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08068">
      <w:pPr>
        <w:widowControl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 w14:paraId="412106B6">
      <w:pPr>
        <w:rPr>
          <w:rFonts w:hint="eastAsia" w:ascii="黑体" w:hAnsi="黑体" w:eastAsia="黑体" w:cs="黑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附件1</w:t>
      </w:r>
      <w:bookmarkStart w:id="0" w:name="_Hlk131273516"/>
    </w:p>
    <w:p w14:paraId="2B0B50F4"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333333"/>
          <w:sz w:val="44"/>
          <w:szCs w:val="44"/>
        </w:rPr>
      </w:pPr>
      <w:bookmarkStart w:id="1" w:name="_Hlk180764411"/>
      <w:bookmarkStart w:id="2" w:name="_Hlk131432015"/>
      <w:r>
        <w:rPr>
          <w:rFonts w:hint="eastAsia"/>
          <w:b/>
          <w:bCs/>
          <w:color w:val="333333"/>
          <w:sz w:val="44"/>
          <w:szCs w:val="44"/>
        </w:rPr>
        <w:t>第二届新时代江苏职教好故事</w:t>
      </w:r>
    </w:p>
    <w:bookmarkEnd w:id="1"/>
    <w:tbl>
      <w:tblPr>
        <w:tblStyle w:val="5"/>
        <w:tblpPr w:leftFromText="180" w:rightFromText="180" w:vertAnchor="text" w:horzAnchor="page" w:tblpXSpec="center" w:tblpY="638"/>
        <w:tblOverlap w:val="never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3685"/>
        <w:gridCol w:w="4395"/>
      </w:tblGrid>
      <w:tr w14:paraId="1D2D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D2DCC9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08DA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AABF87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所属院校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937EB3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作品名</w:t>
            </w:r>
          </w:p>
        </w:tc>
      </w:tr>
      <w:tr w14:paraId="2A0E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738E6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798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高职组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7C1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江苏信息职业技术学院 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F1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我的师傅陈亮：“一微米大师”的大国工匠之路  </w:t>
            </w:r>
          </w:p>
        </w:tc>
      </w:tr>
      <w:tr w14:paraId="5AE6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2E1BF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79F1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514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苏州农业职业技术学院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36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回乡，耕耘在希望的田野上</w:t>
            </w:r>
          </w:p>
        </w:tc>
      </w:tr>
      <w:tr w14:paraId="5794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9AC3C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8A4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36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常州工程职业技术学院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D98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90后“钢铁医生”王海浪</w:t>
            </w:r>
          </w:p>
        </w:tc>
      </w:tr>
      <w:tr w14:paraId="47CE4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CE4456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EA5A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AC7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江苏航运职业技术学院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380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胡杨树下来了一个江苏女老师</w:t>
            </w:r>
          </w:p>
        </w:tc>
      </w:tr>
      <w:tr w14:paraId="6B7B2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4FBE9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8498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0A9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江苏护理职业学院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A18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冉冉升起 “医”路生花</w:t>
            </w:r>
          </w:p>
        </w:tc>
      </w:tr>
      <w:tr w14:paraId="5EA7E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D3BC2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050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C20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扬州市职业大学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AE0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“数”说“犟模王”</w:t>
            </w:r>
          </w:p>
        </w:tc>
      </w:tr>
      <w:tr w14:paraId="08E1A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82BBB3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270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5080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江苏旅游职业学院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F45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那城·那路·那人——边城少年返乡路</w:t>
            </w:r>
          </w:p>
        </w:tc>
      </w:tr>
      <w:tr w14:paraId="13C8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74ACE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1927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28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盱眙中等专业学校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951D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与死神拼搏，铸生命之光</w:t>
            </w:r>
          </w:p>
        </w:tc>
      </w:tr>
      <w:tr w14:paraId="2663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FA677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367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F3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南京卫生高等职业技术学校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55E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破茧成蝶，南卫思政人的311天</w:t>
            </w:r>
          </w:p>
        </w:tc>
      </w:tr>
      <w:tr w14:paraId="1759E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B79AD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B76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0C3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南京市玄武中等专业学校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72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功成不必在“我”，功成必有“我们”——“奔跑的校长”孙兵</w:t>
            </w:r>
          </w:p>
        </w:tc>
      </w:tr>
      <w:tr w14:paraId="6956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93E6C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3BCD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AF3E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南京六合中等专业学校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C65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一颗种子的奇迹 </w:t>
            </w:r>
          </w:p>
        </w:tc>
      </w:tr>
      <w:tr w14:paraId="2ABB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35DA6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A08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F5E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无锡立信高等职业技术学校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79FC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漫漫援疆路 满满山海情</w:t>
            </w:r>
          </w:p>
        </w:tc>
      </w:tr>
      <w:tr w14:paraId="56B32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537F7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4C7E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1B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江苏省陶都中等专业学校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0E6A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从职校生到外籍院士：陶都中专杰出校友范泽锋的匠心闪耀之路</w:t>
            </w:r>
          </w:p>
        </w:tc>
      </w:tr>
      <w:tr w14:paraId="79564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57020D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93C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6AC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江苏省徐州财经高等职业技术学校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18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扎根职教存“匠心”  率先垂范育“匠人”</w:t>
            </w:r>
          </w:p>
        </w:tc>
      </w:tr>
      <w:tr w14:paraId="47398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627D3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ED7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369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江苏省吴江中等专业学校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78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给机器以生命，给时光以温情</w:t>
            </w:r>
          </w:p>
        </w:tc>
      </w:tr>
      <w:tr w14:paraId="5CC3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8BD25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47536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6FD8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江苏省南通中等专业学校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F25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努力做敢与阳光叫板的午时花</w:t>
            </w:r>
          </w:p>
        </w:tc>
      </w:tr>
      <w:tr w14:paraId="5F15C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D2DFA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8AB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4DE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江苏省如皋第一中等专业学校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FFA8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繁霜尽是心头血  洒向千峰秋叶丹</w:t>
            </w:r>
          </w:p>
        </w:tc>
      </w:tr>
      <w:tr w14:paraId="5EDF5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D0BE3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4B14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C99F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江苏省滨海中等专业学校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498A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躬耕教育二十载  匠心筑梦育新人</w:t>
            </w:r>
          </w:p>
        </w:tc>
      </w:tr>
      <w:tr w14:paraId="4D84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7B191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C79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B2F7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镇江高等职业技术学校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9A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传志愿新风，筑青春好梦</w:t>
            </w:r>
          </w:p>
        </w:tc>
      </w:tr>
      <w:tr w14:paraId="7A420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738ADD7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4D7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中职组</w:t>
            </w:r>
          </w:p>
        </w:tc>
        <w:tc>
          <w:tcPr>
            <w:tcW w:w="36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6A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江苏省泰兴中等专业学校</w:t>
            </w:r>
          </w:p>
        </w:tc>
        <w:tc>
          <w:tcPr>
            <w:tcW w:w="4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61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爱在左 责任在右</w:t>
            </w:r>
          </w:p>
        </w:tc>
      </w:tr>
    </w:tbl>
    <w:p w14:paraId="6C2D7C80"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/>
          <w:b/>
          <w:bCs/>
          <w:color w:val="333333"/>
          <w:sz w:val="44"/>
          <w:szCs w:val="44"/>
        </w:rPr>
      </w:pPr>
      <w:bookmarkStart w:id="3" w:name="_GoBack"/>
      <w:bookmarkEnd w:id="3"/>
      <w:r>
        <w:rPr>
          <w:rFonts w:hint="eastAsia"/>
          <w:b/>
          <w:bCs/>
          <w:color w:val="333333"/>
          <w:sz w:val="44"/>
          <w:szCs w:val="44"/>
        </w:rPr>
        <w:t>入围现场遴选名单</w:t>
      </w:r>
    </w:p>
    <w:bookmarkEnd w:id="0"/>
    <w:bookmarkEnd w:id="2"/>
    <w:p w14:paraId="7D23FB42">
      <w:pPr>
        <w:rPr>
          <w:rFonts w:hint="eastAsia" w:ascii="楷体" w:hAnsi="楷体" w:eastAsia="楷体" w:cs="楷体"/>
          <w:color w:val="333333"/>
          <w:kern w:val="0"/>
          <w:sz w:val="28"/>
          <w:szCs w:val="28"/>
        </w:rPr>
      </w:pPr>
    </w:p>
    <w:sectPr>
      <w:pgSz w:w="11906" w:h="16838"/>
      <w:pgMar w:top="1134" w:right="1474" w:bottom="113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kM2I5MzBhN2U1OTIxZmIwM2FkMTk5Zjk2ZDRlZmEifQ=="/>
  </w:docVars>
  <w:rsids>
    <w:rsidRoot w:val="00D17479"/>
    <w:rsid w:val="00115DFA"/>
    <w:rsid w:val="001A5F45"/>
    <w:rsid w:val="00252E9D"/>
    <w:rsid w:val="002A068F"/>
    <w:rsid w:val="003A0EC3"/>
    <w:rsid w:val="003E3BF4"/>
    <w:rsid w:val="003F0FBA"/>
    <w:rsid w:val="00427F33"/>
    <w:rsid w:val="004B6433"/>
    <w:rsid w:val="005A5B17"/>
    <w:rsid w:val="006A7E8B"/>
    <w:rsid w:val="006C51B1"/>
    <w:rsid w:val="007115A8"/>
    <w:rsid w:val="00864BF2"/>
    <w:rsid w:val="008756C5"/>
    <w:rsid w:val="008B5FD0"/>
    <w:rsid w:val="00950FF1"/>
    <w:rsid w:val="00960D4F"/>
    <w:rsid w:val="009D6565"/>
    <w:rsid w:val="00A47900"/>
    <w:rsid w:val="00AB4B77"/>
    <w:rsid w:val="00AC2465"/>
    <w:rsid w:val="00C703AC"/>
    <w:rsid w:val="00CB64A9"/>
    <w:rsid w:val="00D17479"/>
    <w:rsid w:val="00D21168"/>
    <w:rsid w:val="00E66AB0"/>
    <w:rsid w:val="00ED4914"/>
    <w:rsid w:val="00EE2A3D"/>
    <w:rsid w:val="00F56782"/>
    <w:rsid w:val="00FE2FBC"/>
    <w:rsid w:val="00FF6EA1"/>
    <w:rsid w:val="018502B5"/>
    <w:rsid w:val="047120B5"/>
    <w:rsid w:val="062C51A3"/>
    <w:rsid w:val="06315A25"/>
    <w:rsid w:val="065D6770"/>
    <w:rsid w:val="06E93094"/>
    <w:rsid w:val="07002189"/>
    <w:rsid w:val="074A1D85"/>
    <w:rsid w:val="09A92667"/>
    <w:rsid w:val="0C2D3A23"/>
    <w:rsid w:val="116647E8"/>
    <w:rsid w:val="11A025A1"/>
    <w:rsid w:val="13A7230D"/>
    <w:rsid w:val="14E05AD6"/>
    <w:rsid w:val="14E1184E"/>
    <w:rsid w:val="1791130A"/>
    <w:rsid w:val="1A4408B5"/>
    <w:rsid w:val="1E790F52"/>
    <w:rsid w:val="22394A78"/>
    <w:rsid w:val="22E542B8"/>
    <w:rsid w:val="22F62969"/>
    <w:rsid w:val="26A5092E"/>
    <w:rsid w:val="283A32F8"/>
    <w:rsid w:val="2CE101E6"/>
    <w:rsid w:val="2D9E60D7"/>
    <w:rsid w:val="31994BEB"/>
    <w:rsid w:val="31AA329C"/>
    <w:rsid w:val="33C06DA7"/>
    <w:rsid w:val="38471845"/>
    <w:rsid w:val="38E2156D"/>
    <w:rsid w:val="3911775D"/>
    <w:rsid w:val="3E371A14"/>
    <w:rsid w:val="3FE1257F"/>
    <w:rsid w:val="405E3BCF"/>
    <w:rsid w:val="41316D9C"/>
    <w:rsid w:val="42402E61"/>
    <w:rsid w:val="429204A2"/>
    <w:rsid w:val="4467501D"/>
    <w:rsid w:val="45AF4585"/>
    <w:rsid w:val="46E93AC7"/>
    <w:rsid w:val="46FA2178"/>
    <w:rsid w:val="47F60B91"/>
    <w:rsid w:val="484216E1"/>
    <w:rsid w:val="498B355B"/>
    <w:rsid w:val="4A69389D"/>
    <w:rsid w:val="50424D6A"/>
    <w:rsid w:val="50577CF3"/>
    <w:rsid w:val="51051E45"/>
    <w:rsid w:val="525E7A5F"/>
    <w:rsid w:val="52EA4E4F"/>
    <w:rsid w:val="539258B4"/>
    <w:rsid w:val="56F3629C"/>
    <w:rsid w:val="5B4D68C3"/>
    <w:rsid w:val="5C4B1054"/>
    <w:rsid w:val="5EEA61D6"/>
    <w:rsid w:val="5EFC4888"/>
    <w:rsid w:val="62C757F9"/>
    <w:rsid w:val="63827325"/>
    <w:rsid w:val="64EC4A56"/>
    <w:rsid w:val="65982E30"/>
    <w:rsid w:val="684B23DC"/>
    <w:rsid w:val="6CF272CA"/>
    <w:rsid w:val="6E2B2A93"/>
    <w:rsid w:val="6FFF1C51"/>
    <w:rsid w:val="75A5137D"/>
    <w:rsid w:val="76DD4B47"/>
    <w:rsid w:val="796F70FD"/>
    <w:rsid w:val="7BA67BFD"/>
    <w:rsid w:val="7D1F7C67"/>
    <w:rsid w:val="7F80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1200</Words>
  <Characters>1334</Characters>
  <Lines>10</Lines>
  <Paragraphs>3</Paragraphs>
  <TotalTime>2</TotalTime>
  <ScaleCrop>false</ScaleCrop>
  <LinksUpToDate>false</LinksUpToDate>
  <CharactersWithSpaces>1365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2024-10-25T08:06:00Z</dcterms:created>
  <dc:creator>周 雨秸</dc:creator>
  <cp:lastModifiedBy>金秋十月</cp:lastModifiedBy>
  <cp:lastPrinted>2023-04-04T06:31:00Z</cp:lastPrinted>
  <dcterms:modified xsi:type="dcterms:W3CDTF">2024-10-31T06:45:07Z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9E05D53783AE4F109F13BEF9C665E1ED_13</vt:lpwstr>
  </property>
</Properties>
</file>