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12" w:rsidRPr="0098521B" w:rsidRDefault="00E21812">
      <w:pPr>
        <w:rPr>
          <w:rFonts w:ascii="仿宋" w:eastAsia="仿宋" w:hAnsi="仿宋"/>
          <w:b/>
          <w:bCs/>
          <w:color w:val="FF0000"/>
          <w:sz w:val="72"/>
          <w:szCs w:val="72"/>
        </w:rPr>
      </w:pPr>
      <w:r>
        <w:rPr>
          <w:rFonts w:ascii="仿宋" w:eastAsia="仿宋" w:hAnsi="仿宋"/>
          <w:sz w:val="32"/>
          <w:szCs w:val="32"/>
        </w:rPr>
        <w:t xml:space="preserve">  </w:t>
      </w:r>
      <w:r w:rsidRPr="0098521B">
        <w:rPr>
          <w:rFonts w:ascii="仿宋" w:eastAsia="仿宋" w:hAnsi="仿宋" w:hint="eastAsia"/>
          <w:b/>
          <w:bCs/>
          <w:color w:val="FF0000"/>
          <w:sz w:val="72"/>
          <w:szCs w:val="72"/>
        </w:rPr>
        <w:t>江苏省职业技术教育学会</w:t>
      </w:r>
    </w:p>
    <w:p w:rsidR="00E21812" w:rsidRDefault="00E21812">
      <w:pPr>
        <w:rPr>
          <w:rFonts w:ascii="仿宋" w:eastAsia="仿宋" w:hAnsi="仿宋"/>
          <w:sz w:val="32"/>
          <w:szCs w:val="32"/>
        </w:rPr>
      </w:pPr>
    </w:p>
    <w:p w:rsidR="00E21812" w:rsidRPr="00993265" w:rsidRDefault="00E21812" w:rsidP="0098521B">
      <w:pPr>
        <w:spacing w:line="560" w:lineRule="exact"/>
        <w:rPr>
          <w:rFonts w:ascii="仿宋" w:eastAsia="仿宋" w:hAnsi="仿宋"/>
          <w:sz w:val="32"/>
          <w:szCs w:val="32"/>
        </w:rPr>
      </w:pPr>
      <w:r>
        <w:rPr>
          <w:rFonts w:ascii="仿宋" w:eastAsia="仿宋" w:hAnsi="仿宋"/>
          <w:sz w:val="32"/>
          <w:szCs w:val="32"/>
        </w:rPr>
        <w:t xml:space="preserve">             </w:t>
      </w:r>
      <w:r w:rsidRPr="00993265">
        <w:rPr>
          <w:rFonts w:ascii="仿宋" w:eastAsia="仿宋" w:hAnsi="仿宋" w:hint="eastAsia"/>
          <w:sz w:val="32"/>
          <w:szCs w:val="32"/>
        </w:rPr>
        <w:t>苏职学会德工委〔</w:t>
      </w:r>
      <w:r w:rsidRPr="00993265">
        <w:rPr>
          <w:rFonts w:ascii="仿宋" w:eastAsia="仿宋" w:hAnsi="仿宋"/>
          <w:sz w:val="32"/>
          <w:szCs w:val="32"/>
        </w:rPr>
        <w:t>2017</w:t>
      </w:r>
      <w:r w:rsidRPr="00993265">
        <w:rPr>
          <w:rFonts w:ascii="仿宋" w:eastAsia="仿宋" w:hAnsi="仿宋" w:hint="eastAsia"/>
          <w:sz w:val="32"/>
          <w:szCs w:val="32"/>
        </w:rPr>
        <w:t>〕</w:t>
      </w:r>
      <w:r w:rsidRPr="00993265">
        <w:rPr>
          <w:rFonts w:ascii="仿宋" w:eastAsia="仿宋" w:hAnsi="仿宋"/>
          <w:sz w:val="32"/>
          <w:szCs w:val="32"/>
        </w:rPr>
        <w:t>6</w:t>
      </w:r>
      <w:r w:rsidRPr="00993265">
        <w:rPr>
          <w:rFonts w:ascii="仿宋" w:eastAsia="仿宋" w:hAnsi="仿宋" w:hint="eastAsia"/>
          <w:sz w:val="32"/>
          <w:szCs w:val="32"/>
        </w:rPr>
        <w:t>号</w:t>
      </w:r>
    </w:p>
    <w:p w:rsidR="00E21812" w:rsidRPr="0098521B" w:rsidRDefault="00E21812">
      <w:pPr>
        <w:rPr>
          <w:rFonts w:ascii="仿宋" w:eastAsia="仿宋" w:hAnsi="仿宋"/>
          <w:b/>
          <w:bCs/>
          <w:color w:val="FF0000"/>
          <w:sz w:val="32"/>
          <w:szCs w:val="32"/>
          <w:u w:val="single"/>
        </w:rPr>
      </w:pPr>
      <w:r w:rsidRPr="0098521B">
        <w:rPr>
          <w:rFonts w:ascii="仿宋" w:eastAsia="仿宋" w:hAnsi="仿宋"/>
          <w:b/>
          <w:bCs/>
          <w:color w:val="FF0000"/>
          <w:sz w:val="32"/>
          <w:szCs w:val="32"/>
          <w:u w:val="single"/>
        </w:rPr>
        <w:t xml:space="preserve">                                                    </w:t>
      </w:r>
    </w:p>
    <w:p w:rsidR="00E21812" w:rsidRPr="00993265" w:rsidRDefault="00E21812" w:rsidP="0098521B">
      <w:pPr>
        <w:spacing w:line="440" w:lineRule="exact"/>
        <w:rPr>
          <w:rFonts w:ascii="仿宋" w:eastAsia="仿宋" w:hAnsi="仿宋"/>
          <w:sz w:val="32"/>
          <w:szCs w:val="32"/>
        </w:rPr>
      </w:pPr>
    </w:p>
    <w:p w:rsidR="00E21812" w:rsidRPr="00993265" w:rsidRDefault="00E21812" w:rsidP="00993265">
      <w:pPr>
        <w:jc w:val="center"/>
        <w:rPr>
          <w:rFonts w:ascii="宋体" w:cs="宋体"/>
          <w:b/>
          <w:bCs/>
          <w:color w:val="000000"/>
          <w:kern w:val="0"/>
          <w:sz w:val="44"/>
          <w:szCs w:val="44"/>
        </w:rPr>
      </w:pPr>
      <w:r w:rsidRPr="00993265">
        <w:rPr>
          <w:rFonts w:ascii="宋体" w:hAnsi="宋体" w:cs="宋体" w:hint="eastAsia"/>
          <w:b/>
          <w:bCs/>
          <w:color w:val="000000"/>
          <w:kern w:val="0"/>
          <w:sz w:val="44"/>
          <w:szCs w:val="44"/>
        </w:rPr>
        <w:t>关于召开“</w:t>
      </w:r>
      <w:r>
        <w:rPr>
          <w:rFonts w:ascii="宋体" w:hAnsi="宋体" w:cs="宋体" w:hint="eastAsia"/>
          <w:b/>
          <w:bCs/>
          <w:color w:val="000000"/>
          <w:kern w:val="0"/>
          <w:sz w:val="44"/>
          <w:szCs w:val="44"/>
        </w:rPr>
        <w:t>学习</w:t>
      </w:r>
      <w:r w:rsidRPr="00993265">
        <w:rPr>
          <w:rFonts w:ascii="宋体" w:hAnsi="宋体" w:cs="宋体" w:hint="eastAsia"/>
          <w:b/>
          <w:bCs/>
          <w:color w:val="000000"/>
          <w:kern w:val="0"/>
          <w:sz w:val="44"/>
          <w:szCs w:val="44"/>
        </w:rPr>
        <w:t>贯彻十九大精神暨无锡</w:t>
      </w:r>
      <w:r>
        <w:rPr>
          <w:rFonts w:ascii="宋体" w:hAnsi="宋体" w:cs="宋体" w:hint="eastAsia"/>
          <w:b/>
          <w:bCs/>
          <w:color w:val="000000"/>
          <w:kern w:val="0"/>
          <w:sz w:val="44"/>
          <w:szCs w:val="44"/>
        </w:rPr>
        <w:t>职业学校</w:t>
      </w:r>
      <w:r w:rsidRPr="00993265">
        <w:rPr>
          <w:rFonts w:ascii="宋体" w:hAnsi="宋体" w:cs="宋体" w:hint="eastAsia"/>
          <w:b/>
          <w:bCs/>
          <w:color w:val="000000"/>
          <w:kern w:val="0"/>
          <w:sz w:val="44"/>
          <w:szCs w:val="44"/>
        </w:rPr>
        <w:t>文化校园建设现场会”的通知</w:t>
      </w:r>
    </w:p>
    <w:p w:rsidR="00E21812" w:rsidRPr="00993265" w:rsidRDefault="00E21812" w:rsidP="00933FE4">
      <w:pPr>
        <w:widowControl/>
        <w:spacing w:line="600" w:lineRule="exact"/>
        <w:jc w:val="center"/>
        <w:rPr>
          <w:rFonts w:ascii="仿宋" w:eastAsia="仿宋" w:hAnsi="仿宋" w:cs="宋体"/>
          <w:b/>
          <w:bCs/>
          <w:color w:val="000000"/>
          <w:kern w:val="0"/>
          <w:sz w:val="32"/>
          <w:szCs w:val="32"/>
        </w:rPr>
      </w:pPr>
    </w:p>
    <w:p w:rsidR="00E21812" w:rsidRPr="00993265" w:rsidRDefault="00E21812" w:rsidP="003443D3">
      <w:pPr>
        <w:spacing w:line="520" w:lineRule="exact"/>
        <w:rPr>
          <w:rFonts w:ascii="仿宋" w:eastAsia="仿宋" w:hAnsi="仿宋" w:cs="宋体"/>
          <w:color w:val="000000"/>
          <w:kern w:val="0"/>
          <w:sz w:val="32"/>
          <w:szCs w:val="32"/>
        </w:rPr>
      </w:pPr>
      <w:r w:rsidRPr="00993265">
        <w:rPr>
          <w:rFonts w:ascii="仿宋" w:eastAsia="仿宋" w:hAnsi="仿宋" w:cs="宋体" w:hint="eastAsia"/>
          <w:color w:val="000000"/>
          <w:kern w:val="0"/>
          <w:sz w:val="32"/>
          <w:szCs w:val="32"/>
        </w:rPr>
        <w:t>各</w:t>
      </w:r>
      <w:r>
        <w:rPr>
          <w:rFonts w:ascii="仿宋" w:eastAsia="仿宋" w:hAnsi="仿宋" w:cs="宋体" w:hint="eastAsia"/>
          <w:color w:val="000000"/>
          <w:kern w:val="0"/>
          <w:sz w:val="32"/>
          <w:szCs w:val="32"/>
        </w:rPr>
        <w:t>设区</w:t>
      </w:r>
      <w:r w:rsidRPr="00993265">
        <w:rPr>
          <w:rFonts w:ascii="仿宋" w:eastAsia="仿宋" w:hAnsi="仿宋" w:cs="宋体" w:hint="eastAsia"/>
          <w:color w:val="000000"/>
          <w:kern w:val="0"/>
          <w:sz w:val="32"/>
          <w:szCs w:val="32"/>
        </w:rPr>
        <w:t>市</w:t>
      </w:r>
      <w:r>
        <w:rPr>
          <w:rFonts w:ascii="仿宋" w:eastAsia="仿宋" w:hAnsi="仿宋" w:cs="宋体" w:hint="eastAsia"/>
          <w:color w:val="000000"/>
          <w:kern w:val="0"/>
          <w:sz w:val="32"/>
          <w:szCs w:val="32"/>
        </w:rPr>
        <w:t>职业技术教育</w:t>
      </w:r>
      <w:r w:rsidRPr="00993265">
        <w:rPr>
          <w:rFonts w:ascii="仿宋" w:eastAsia="仿宋" w:hAnsi="仿宋" w:cs="宋体" w:hint="eastAsia"/>
          <w:color w:val="000000"/>
          <w:kern w:val="0"/>
          <w:sz w:val="32"/>
          <w:szCs w:val="32"/>
        </w:rPr>
        <w:t>学会</w:t>
      </w:r>
      <w:r>
        <w:rPr>
          <w:rFonts w:ascii="仿宋" w:eastAsia="仿宋" w:hAnsi="仿宋" w:cs="宋体" w:hint="eastAsia"/>
          <w:color w:val="000000"/>
          <w:kern w:val="0"/>
          <w:sz w:val="32"/>
          <w:szCs w:val="32"/>
        </w:rPr>
        <w:t>、有关会员单位</w:t>
      </w:r>
      <w:r w:rsidRPr="00993265">
        <w:rPr>
          <w:rFonts w:ascii="仿宋" w:eastAsia="仿宋" w:hAnsi="仿宋" w:cs="宋体"/>
          <w:color w:val="000000"/>
          <w:kern w:val="0"/>
          <w:sz w:val="32"/>
          <w:szCs w:val="32"/>
        </w:rPr>
        <w:t xml:space="preserve">: </w:t>
      </w:r>
    </w:p>
    <w:p w:rsidR="00E21812" w:rsidRDefault="00E21812" w:rsidP="003443D3">
      <w:pPr>
        <w:spacing w:line="520" w:lineRule="exact"/>
        <w:rPr>
          <w:rFonts w:ascii="仿宋" w:eastAsia="仿宋" w:hAnsi="仿宋" w:cs="宋体"/>
          <w:color w:val="000000"/>
          <w:kern w:val="0"/>
          <w:sz w:val="32"/>
          <w:szCs w:val="32"/>
        </w:rPr>
      </w:pPr>
      <w:r w:rsidRPr="00993265">
        <w:rPr>
          <w:rFonts w:ascii="仿宋" w:eastAsia="仿宋" w:hAnsi="仿宋" w:cs="宋体"/>
          <w:color w:val="000000"/>
          <w:kern w:val="0"/>
          <w:sz w:val="32"/>
          <w:szCs w:val="32"/>
        </w:rPr>
        <w:t xml:space="preserve">    </w:t>
      </w:r>
      <w:r w:rsidRPr="00993265">
        <w:rPr>
          <w:rFonts w:ascii="仿宋" w:eastAsia="仿宋" w:hAnsi="仿宋" w:cs="宋体" w:hint="eastAsia"/>
          <w:color w:val="000000"/>
          <w:kern w:val="0"/>
          <w:sz w:val="32"/>
          <w:szCs w:val="32"/>
        </w:rPr>
        <w:t>为</w:t>
      </w:r>
      <w:r>
        <w:rPr>
          <w:rFonts w:ascii="仿宋" w:eastAsia="仿宋" w:hAnsi="仿宋" w:cs="宋体" w:hint="eastAsia"/>
          <w:color w:val="000000"/>
          <w:kern w:val="0"/>
          <w:sz w:val="32"/>
          <w:szCs w:val="32"/>
        </w:rPr>
        <w:t>认真</w:t>
      </w:r>
      <w:r w:rsidRPr="00993265">
        <w:rPr>
          <w:rFonts w:ascii="仿宋" w:eastAsia="仿宋" w:hAnsi="仿宋" w:cs="宋体" w:hint="eastAsia"/>
          <w:color w:val="000000"/>
          <w:kern w:val="0"/>
          <w:sz w:val="32"/>
          <w:szCs w:val="32"/>
        </w:rPr>
        <w:t>学习贯彻党的十九大精神，落实立德树人根本任务，总结和交流</w:t>
      </w:r>
      <w:r>
        <w:rPr>
          <w:rFonts w:ascii="仿宋" w:eastAsia="仿宋" w:hAnsi="仿宋" w:cs="宋体" w:hint="eastAsia"/>
          <w:color w:val="000000"/>
          <w:kern w:val="0"/>
          <w:sz w:val="32"/>
          <w:szCs w:val="32"/>
        </w:rPr>
        <w:t>职业学校</w:t>
      </w:r>
      <w:r w:rsidRPr="00993265">
        <w:rPr>
          <w:rFonts w:ascii="仿宋" w:eastAsia="仿宋" w:hAnsi="仿宋" w:cs="宋体" w:hint="eastAsia"/>
          <w:color w:val="000000"/>
          <w:kern w:val="0"/>
          <w:sz w:val="32"/>
          <w:szCs w:val="32"/>
        </w:rPr>
        <w:t>德育工作经验，深入推进我省职业学校德育工作的开展，</w:t>
      </w:r>
      <w:r>
        <w:rPr>
          <w:rFonts w:ascii="仿宋" w:eastAsia="仿宋" w:hAnsi="仿宋" w:cs="宋体" w:hint="eastAsia"/>
          <w:color w:val="000000"/>
          <w:kern w:val="0"/>
          <w:sz w:val="32"/>
          <w:szCs w:val="32"/>
        </w:rPr>
        <w:t>经研究，决定</w:t>
      </w:r>
      <w:r w:rsidRPr="00993265">
        <w:rPr>
          <w:rFonts w:ascii="仿宋" w:eastAsia="仿宋" w:hAnsi="仿宋" w:cs="宋体" w:hint="eastAsia"/>
          <w:color w:val="000000"/>
          <w:kern w:val="0"/>
          <w:sz w:val="32"/>
          <w:szCs w:val="32"/>
        </w:rPr>
        <w:t>召开“</w:t>
      </w:r>
      <w:r>
        <w:rPr>
          <w:rFonts w:ascii="仿宋" w:eastAsia="仿宋" w:hAnsi="仿宋" w:cs="宋体" w:hint="eastAsia"/>
          <w:color w:val="000000"/>
          <w:kern w:val="0"/>
          <w:sz w:val="32"/>
          <w:szCs w:val="32"/>
        </w:rPr>
        <w:t>学习</w:t>
      </w:r>
      <w:r w:rsidRPr="00993265">
        <w:rPr>
          <w:rFonts w:ascii="仿宋" w:eastAsia="仿宋" w:hAnsi="仿宋" w:cs="宋体" w:hint="eastAsia"/>
          <w:color w:val="000000"/>
          <w:kern w:val="0"/>
          <w:sz w:val="32"/>
          <w:szCs w:val="32"/>
        </w:rPr>
        <w:t>贯彻十九大精神暨无锡</w:t>
      </w:r>
      <w:r>
        <w:rPr>
          <w:rFonts w:ascii="仿宋" w:eastAsia="仿宋" w:hAnsi="仿宋" w:cs="宋体" w:hint="eastAsia"/>
          <w:color w:val="000000"/>
          <w:kern w:val="0"/>
          <w:sz w:val="32"/>
          <w:szCs w:val="32"/>
        </w:rPr>
        <w:t>职业学校</w:t>
      </w:r>
      <w:r w:rsidRPr="00993265">
        <w:rPr>
          <w:rFonts w:ascii="仿宋" w:eastAsia="仿宋" w:hAnsi="仿宋" w:cs="宋体" w:hint="eastAsia"/>
          <w:color w:val="000000"/>
          <w:kern w:val="0"/>
          <w:sz w:val="32"/>
          <w:szCs w:val="32"/>
        </w:rPr>
        <w:t>文化校园建设现场会”。现将有关事项通知如下。</w:t>
      </w:r>
    </w:p>
    <w:p w:rsidR="00E21812" w:rsidRPr="00325B42" w:rsidRDefault="00E21812" w:rsidP="003443D3">
      <w:pPr>
        <w:spacing w:line="520" w:lineRule="exact"/>
        <w:rPr>
          <w:rFonts w:ascii="黑体" w:eastAsia="黑体" w:hAnsi="黑体" w:cs="宋体"/>
          <w:b/>
          <w:color w:val="000000"/>
          <w:kern w:val="0"/>
          <w:sz w:val="32"/>
          <w:szCs w:val="32"/>
        </w:rPr>
      </w:pPr>
      <w:r>
        <w:rPr>
          <w:rFonts w:ascii="仿宋" w:eastAsia="仿宋" w:hAnsi="仿宋" w:cs="宋体"/>
          <w:color w:val="000000"/>
          <w:kern w:val="0"/>
          <w:sz w:val="32"/>
          <w:szCs w:val="32"/>
        </w:rPr>
        <w:t xml:space="preserve">    </w:t>
      </w:r>
      <w:r w:rsidRPr="00325B42">
        <w:rPr>
          <w:rFonts w:ascii="黑体" w:eastAsia="黑体" w:hAnsi="黑体" w:cs="宋体" w:hint="eastAsia"/>
          <w:b/>
          <w:color w:val="000000"/>
          <w:kern w:val="0"/>
          <w:sz w:val="32"/>
          <w:szCs w:val="32"/>
        </w:rPr>
        <w:t>一、</w:t>
      </w:r>
      <w:r w:rsidRPr="00325B42">
        <w:rPr>
          <w:rFonts w:ascii="黑体" w:eastAsia="黑体" w:hAnsi="黑体" w:cs="宋体" w:hint="eastAsia"/>
          <w:b/>
          <w:bCs/>
          <w:color w:val="000000"/>
          <w:kern w:val="0"/>
          <w:sz w:val="32"/>
          <w:szCs w:val="32"/>
        </w:rPr>
        <w:t>会议主题</w:t>
      </w:r>
    </w:p>
    <w:p w:rsidR="00E21812" w:rsidRPr="00993265" w:rsidRDefault="00E21812" w:rsidP="003443D3">
      <w:pPr>
        <w:spacing w:line="520" w:lineRule="exact"/>
        <w:ind w:left="705"/>
        <w:rPr>
          <w:rFonts w:ascii="仿宋" w:eastAsia="仿宋" w:hAnsi="仿宋" w:cs="宋体"/>
          <w:bCs/>
          <w:color w:val="000000"/>
          <w:kern w:val="0"/>
          <w:sz w:val="32"/>
          <w:szCs w:val="32"/>
        </w:rPr>
      </w:pPr>
      <w:r w:rsidRPr="00993265">
        <w:rPr>
          <w:rFonts w:ascii="仿宋" w:eastAsia="仿宋" w:hAnsi="仿宋" w:cs="宋体" w:hint="eastAsia"/>
          <w:bCs/>
          <w:color w:val="000000"/>
          <w:kern w:val="0"/>
          <w:sz w:val="32"/>
          <w:szCs w:val="32"/>
        </w:rPr>
        <w:t>坚持立德树人</w:t>
      </w:r>
      <w:r>
        <w:rPr>
          <w:rFonts w:ascii="仿宋" w:eastAsia="仿宋" w:hAnsi="仿宋" w:cs="宋体" w:hint="eastAsia"/>
          <w:bCs/>
          <w:color w:val="000000"/>
          <w:kern w:val="0"/>
          <w:sz w:val="32"/>
          <w:szCs w:val="32"/>
        </w:rPr>
        <w:t>，</w:t>
      </w:r>
      <w:r w:rsidRPr="00993265">
        <w:rPr>
          <w:rFonts w:ascii="仿宋" w:eastAsia="仿宋" w:hAnsi="仿宋" w:cs="宋体" w:hint="eastAsia"/>
          <w:bCs/>
          <w:color w:val="000000"/>
          <w:kern w:val="0"/>
          <w:sz w:val="32"/>
          <w:szCs w:val="32"/>
        </w:rPr>
        <w:t>构建文化校园</w:t>
      </w:r>
      <w:r>
        <w:rPr>
          <w:rFonts w:ascii="仿宋" w:eastAsia="仿宋" w:hAnsi="仿宋" w:cs="宋体" w:hint="eastAsia"/>
          <w:bCs/>
          <w:color w:val="000000"/>
          <w:kern w:val="0"/>
          <w:sz w:val="32"/>
          <w:szCs w:val="32"/>
        </w:rPr>
        <w:t>。</w:t>
      </w:r>
    </w:p>
    <w:p w:rsidR="00E21812" w:rsidRPr="00325B42" w:rsidRDefault="00E21812" w:rsidP="003443D3">
      <w:pPr>
        <w:spacing w:line="520" w:lineRule="exact"/>
        <w:rPr>
          <w:rFonts w:ascii="黑体" w:eastAsia="黑体" w:hAnsi="黑体" w:cs="宋体"/>
          <w:b/>
          <w:bCs/>
          <w:color w:val="000000"/>
          <w:kern w:val="0"/>
          <w:sz w:val="32"/>
          <w:szCs w:val="32"/>
        </w:rPr>
      </w:pP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二、</w:t>
      </w:r>
      <w:r w:rsidRPr="00325B42">
        <w:rPr>
          <w:rFonts w:ascii="黑体" w:eastAsia="黑体" w:hAnsi="黑体" w:cs="宋体" w:hint="eastAsia"/>
          <w:b/>
          <w:bCs/>
          <w:color w:val="000000"/>
          <w:kern w:val="0"/>
          <w:sz w:val="32"/>
          <w:szCs w:val="32"/>
        </w:rPr>
        <w:t>会议内容</w:t>
      </w:r>
      <w:r w:rsidRPr="00325B42">
        <w:rPr>
          <w:rFonts w:ascii="黑体" w:eastAsia="黑体" w:hAnsi="黑体" w:cs="宋体"/>
          <w:b/>
          <w:bCs/>
          <w:color w:val="000000"/>
          <w:kern w:val="0"/>
          <w:sz w:val="32"/>
          <w:szCs w:val="32"/>
        </w:rPr>
        <w:t xml:space="preserve"> </w:t>
      </w:r>
    </w:p>
    <w:p w:rsidR="00E21812" w:rsidRDefault="00E21812" w:rsidP="00D40236">
      <w:pPr>
        <w:pStyle w:val="ListParagraph"/>
        <w:spacing w:line="520" w:lineRule="exact"/>
        <w:ind w:firstLineChars="0" w:firstLine="0"/>
        <w:rPr>
          <w:rFonts w:ascii="仿宋" w:eastAsia="仿宋" w:hAnsi="仿宋"/>
          <w:kern w:val="0"/>
          <w:sz w:val="32"/>
          <w:szCs w:val="32"/>
        </w:rPr>
      </w:pPr>
      <w:r>
        <w:rPr>
          <w:rFonts w:ascii="仿宋" w:eastAsia="仿宋" w:hAnsi="仿宋"/>
          <w:kern w:val="0"/>
          <w:sz w:val="32"/>
          <w:szCs w:val="32"/>
        </w:rPr>
        <w:t xml:space="preserve">    1.</w:t>
      </w:r>
      <w:r>
        <w:rPr>
          <w:rFonts w:ascii="仿宋" w:eastAsia="仿宋" w:hAnsi="仿宋" w:hint="eastAsia"/>
          <w:kern w:val="0"/>
          <w:sz w:val="32"/>
          <w:szCs w:val="32"/>
        </w:rPr>
        <w:t>认真学习贯彻党的十九大精神和</w:t>
      </w:r>
      <w:r w:rsidRPr="00993265">
        <w:rPr>
          <w:rFonts w:ascii="仿宋" w:eastAsia="仿宋" w:hAnsi="仿宋" w:hint="eastAsia"/>
          <w:kern w:val="0"/>
          <w:sz w:val="32"/>
          <w:szCs w:val="32"/>
        </w:rPr>
        <w:t>习近平职业教育思想；</w:t>
      </w:r>
    </w:p>
    <w:p w:rsidR="00E21812" w:rsidRDefault="00E21812" w:rsidP="003443D3">
      <w:pPr>
        <w:pStyle w:val="ListParagraph"/>
        <w:spacing w:line="520" w:lineRule="exact"/>
        <w:ind w:left="705" w:firstLineChars="0" w:firstLine="0"/>
        <w:rPr>
          <w:rFonts w:ascii="仿宋" w:eastAsia="仿宋" w:hAnsi="仿宋"/>
          <w:kern w:val="0"/>
          <w:sz w:val="32"/>
          <w:szCs w:val="32"/>
        </w:rPr>
      </w:pPr>
      <w:r w:rsidRPr="00993265">
        <w:rPr>
          <w:rFonts w:ascii="仿宋" w:eastAsia="仿宋" w:hAnsi="仿宋"/>
          <w:kern w:val="0"/>
          <w:sz w:val="32"/>
          <w:szCs w:val="32"/>
        </w:rPr>
        <w:t>2</w:t>
      </w:r>
      <w:r>
        <w:rPr>
          <w:rFonts w:ascii="仿宋" w:eastAsia="仿宋" w:hAnsi="仿宋"/>
          <w:kern w:val="0"/>
          <w:sz w:val="32"/>
          <w:szCs w:val="32"/>
        </w:rPr>
        <w:t>.</w:t>
      </w:r>
      <w:r>
        <w:rPr>
          <w:rFonts w:ascii="仿宋" w:eastAsia="仿宋" w:hAnsi="仿宋" w:hint="eastAsia"/>
          <w:kern w:val="0"/>
          <w:sz w:val="32"/>
          <w:szCs w:val="32"/>
        </w:rPr>
        <w:t>探讨</w:t>
      </w:r>
      <w:r w:rsidRPr="00993265">
        <w:rPr>
          <w:rFonts w:ascii="仿宋" w:eastAsia="仿宋" w:hAnsi="仿宋" w:hint="eastAsia"/>
          <w:kern w:val="0"/>
          <w:sz w:val="32"/>
          <w:szCs w:val="32"/>
        </w:rPr>
        <w:t>交流</w:t>
      </w:r>
      <w:r>
        <w:rPr>
          <w:rFonts w:ascii="仿宋" w:eastAsia="仿宋" w:hAnsi="仿宋" w:hint="eastAsia"/>
          <w:kern w:val="0"/>
          <w:sz w:val="32"/>
          <w:szCs w:val="32"/>
        </w:rPr>
        <w:t>职业学校</w:t>
      </w:r>
      <w:r w:rsidRPr="00993265">
        <w:rPr>
          <w:rFonts w:ascii="仿宋" w:eastAsia="仿宋" w:hAnsi="仿宋" w:hint="eastAsia"/>
          <w:kern w:val="0"/>
          <w:sz w:val="32"/>
          <w:szCs w:val="32"/>
        </w:rPr>
        <w:t>文化校园建设经验；</w:t>
      </w:r>
      <w:r w:rsidRPr="00993265">
        <w:rPr>
          <w:rFonts w:ascii="仿宋" w:eastAsia="仿宋" w:hAnsi="仿宋"/>
          <w:kern w:val="0"/>
          <w:sz w:val="32"/>
          <w:szCs w:val="32"/>
        </w:rPr>
        <w:t xml:space="preserve"> </w:t>
      </w:r>
    </w:p>
    <w:p w:rsidR="00E21812" w:rsidRPr="00993265" w:rsidRDefault="00E21812" w:rsidP="005D03B5">
      <w:pPr>
        <w:pStyle w:val="ListParagraph"/>
        <w:spacing w:line="520" w:lineRule="exact"/>
        <w:ind w:firstLineChars="0" w:firstLine="0"/>
        <w:rPr>
          <w:rFonts w:ascii="仿宋" w:eastAsia="仿宋" w:hAnsi="仿宋" w:cs="宋体"/>
          <w:color w:val="000000"/>
          <w:kern w:val="0"/>
          <w:sz w:val="32"/>
          <w:szCs w:val="32"/>
        </w:rPr>
      </w:pPr>
      <w:r>
        <w:rPr>
          <w:rFonts w:ascii="仿宋" w:eastAsia="仿宋" w:hAnsi="仿宋"/>
          <w:kern w:val="0"/>
          <w:sz w:val="32"/>
          <w:szCs w:val="32"/>
        </w:rPr>
        <w:t xml:space="preserve">    3.</w:t>
      </w:r>
      <w:r w:rsidRPr="00993265">
        <w:rPr>
          <w:rFonts w:ascii="仿宋" w:eastAsia="仿宋" w:hAnsi="仿宋" w:cs="宋体" w:hint="eastAsia"/>
          <w:color w:val="000000"/>
          <w:kern w:val="0"/>
          <w:sz w:val="32"/>
          <w:szCs w:val="32"/>
        </w:rPr>
        <w:t>观摩无锡技师学院（江苏省无锡立信中专校）“三生校园”建设成果</w:t>
      </w:r>
      <w:r>
        <w:rPr>
          <w:rFonts w:ascii="仿宋" w:eastAsia="仿宋" w:hAnsi="仿宋" w:cs="宋体" w:hint="eastAsia"/>
          <w:color w:val="000000"/>
          <w:kern w:val="0"/>
          <w:sz w:val="32"/>
          <w:szCs w:val="32"/>
        </w:rPr>
        <w:t>和</w:t>
      </w:r>
      <w:r w:rsidRPr="00993265">
        <w:rPr>
          <w:rFonts w:ascii="仿宋" w:eastAsia="仿宋" w:hAnsi="仿宋" w:cs="宋体" w:hint="eastAsia"/>
          <w:color w:val="000000"/>
          <w:kern w:val="0"/>
          <w:sz w:val="32"/>
          <w:szCs w:val="32"/>
        </w:rPr>
        <w:t>无锡汽车工程中等专业学校</w:t>
      </w:r>
      <w:r>
        <w:rPr>
          <w:rFonts w:ascii="仿宋" w:eastAsia="仿宋" w:hAnsi="仿宋" w:cs="宋体" w:hint="eastAsia"/>
          <w:color w:val="000000"/>
          <w:kern w:val="0"/>
          <w:sz w:val="32"/>
          <w:szCs w:val="32"/>
        </w:rPr>
        <w:t>的</w:t>
      </w:r>
      <w:r w:rsidRPr="00993265">
        <w:rPr>
          <w:rFonts w:ascii="仿宋" w:eastAsia="仿宋" w:hAnsi="仿宋" w:cs="宋体" w:hint="eastAsia"/>
          <w:color w:val="000000"/>
          <w:kern w:val="0"/>
          <w:sz w:val="32"/>
          <w:szCs w:val="32"/>
        </w:rPr>
        <w:t>“阳光德育”。</w:t>
      </w:r>
      <w:r w:rsidRPr="00993265">
        <w:rPr>
          <w:rFonts w:ascii="仿宋" w:eastAsia="仿宋" w:hAnsi="仿宋" w:cs="宋体"/>
          <w:color w:val="000000"/>
          <w:kern w:val="0"/>
          <w:sz w:val="32"/>
          <w:szCs w:val="32"/>
        </w:rPr>
        <w:t xml:space="preserve"> </w:t>
      </w:r>
    </w:p>
    <w:p w:rsidR="00E21812" w:rsidRPr="00325B42" w:rsidRDefault="00E21812" w:rsidP="003443D3">
      <w:pPr>
        <w:spacing w:line="520" w:lineRule="exact"/>
        <w:rPr>
          <w:rFonts w:ascii="黑体" w:eastAsia="黑体" w:hAnsi="黑体" w:cs="宋体"/>
          <w:b/>
          <w:bCs/>
          <w:color w:val="000000"/>
          <w:kern w:val="0"/>
          <w:sz w:val="32"/>
          <w:szCs w:val="32"/>
        </w:rPr>
      </w:pPr>
      <w:r>
        <w:rPr>
          <w:rFonts w:ascii="黑体" w:eastAsia="黑体" w:hAnsi="黑体" w:cs="宋体"/>
          <w:b/>
          <w:bCs/>
          <w:color w:val="000000"/>
          <w:kern w:val="0"/>
          <w:sz w:val="32"/>
          <w:szCs w:val="32"/>
        </w:rPr>
        <w:t xml:space="preserve">    </w:t>
      </w:r>
      <w:r w:rsidRPr="00325B42">
        <w:rPr>
          <w:rFonts w:ascii="黑体" w:eastAsia="黑体" w:hAnsi="黑体" w:cs="宋体" w:hint="eastAsia"/>
          <w:b/>
          <w:bCs/>
          <w:color w:val="000000"/>
          <w:kern w:val="0"/>
          <w:sz w:val="32"/>
          <w:szCs w:val="32"/>
        </w:rPr>
        <w:t>三、会议时间</w:t>
      </w:r>
      <w:r w:rsidRPr="00325B42">
        <w:rPr>
          <w:rFonts w:ascii="黑体" w:eastAsia="黑体" w:hAnsi="黑体" w:cs="宋体"/>
          <w:b/>
          <w:bCs/>
          <w:color w:val="000000"/>
          <w:kern w:val="0"/>
          <w:sz w:val="32"/>
          <w:szCs w:val="32"/>
        </w:rPr>
        <w:t xml:space="preserve"> </w:t>
      </w:r>
    </w:p>
    <w:p w:rsidR="00E21812" w:rsidRDefault="00E21812" w:rsidP="00B114BB">
      <w:pPr>
        <w:spacing w:line="520" w:lineRule="exact"/>
        <w:ind w:firstLineChars="200" w:firstLine="31680"/>
        <w:rPr>
          <w:rFonts w:ascii="仿宋" w:eastAsia="仿宋" w:hAnsi="仿宋"/>
          <w:color w:val="000000"/>
          <w:kern w:val="0"/>
          <w:sz w:val="32"/>
          <w:szCs w:val="32"/>
        </w:rPr>
      </w:pPr>
      <w:r w:rsidRPr="00993265">
        <w:rPr>
          <w:rFonts w:ascii="仿宋" w:eastAsia="仿宋" w:hAnsi="仿宋" w:cs="宋体"/>
          <w:color w:val="000000"/>
          <w:kern w:val="0"/>
          <w:sz w:val="32"/>
          <w:szCs w:val="32"/>
        </w:rPr>
        <w:t>12</w:t>
      </w:r>
      <w:r w:rsidRPr="00993265">
        <w:rPr>
          <w:rFonts w:ascii="仿宋" w:eastAsia="仿宋" w:hAnsi="仿宋" w:cs="宋体" w:hint="eastAsia"/>
          <w:color w:val="000000"/>
          <w:kern w:val="0"/>
          <w:sz w:val="32"/>
          <w:szCs w:val="32"/>
        </w:rPr>
        <w:t>月</w:t>
      </w:r>
      <w:r w:rsidRPr="00993265">
        <w:rPr>
          <w:rFonts w:ascii="仿宋" w:eastAsia="仿宋" w:hAnsi="仿宋" w:cs="宋体"/>
          <w:color w:val="000000"/>
          <w:kern w:val="0"/>
          <w:sz w:val="32"/>
          <w:szCs w:val="32"/>
        </w:rPr>
        <w:t>6</w:t>
      </w:r>
      <w:r w:rsidRPr="00993265">
        <w:rPr>
          <w:rFonts w:ascii="仿宋" w:eastAsia="仿宋" w:hAnsi="仿宋" w:cs="宋体" w:hint="eastAsia"/>
          <w:color w:val="000000"/>
          <w:kern w:val="0"/>
          <w:sz w:val="32"/>
          <w:szCs w:val="32"/>
        </w:rPr>
        <w:t>日（周三）下午</w:t>
      </w:r>
      <w:r w:rsidRPr="00993265">
        <w:rPr>
          <w:rFonts w:ascii="仿宋" w:eastAsia="仿宋" w:hAnsi="仿宋" w:cs="宋体"/>
          <w:color w:val="000000"/>
          <w:kern w:val="0"/>
          <w:sz w:val="32"/>
          <w:szCs w:val="32"/>
        </w:rPr>
        <w:t>17:00</w:t>
      </w:r>
      <w:r w:rsidRPr="00993265">
        <w:rPr>
          <w:rFonts w:ascii="仿宋" w:eastAsia="仿宋" w:hAnsi="仿宋" w:cs="宋体" w:hint="eastAsia"/>
          <w:color w:val="000000"/>
          <w:kern w:val="0"/>
          <w:sz w:val="32"/>
          <w:szCs w:val="32"/>
        </w:rPr>
        <w:t>前报到，</w:t>
      </w:r>
      <w:r>
        <w:rPr>
          <w:rFonts w:ascii="仿宋" w:eastAsia="仿宋" w:hAnsi="仿宋" w:cs="宋体" w:hint="eastAsia"/>
          <w:color w:val="000000"/>
          <w:kern w:val="0"/>
          <w:sz w:val="32"/>
          <w:szCs w:val="32"/>
        </w:rPr>
        <w:t>会议时间：</w:t>
      </w:r>
      <w:r>
        <w:rPr>
          <w:rFonts w:ascii="仿宋" w:eastAsia="仿宋" w:hAnsi="仿宋" w:cs="宋体"/>
          <w:color w:val="000000"/>
          <w:kern w:val="0"/>
          <w:sz w:val="32"/>
          <w:szCs w:val="32"/>
        </w:rPr>
        <w:t>12</w:t>
      </w:r>
      <w:r>
        <w:rPr>
          <w:rFonts w:ascii="仿宋" w:eastAsia="仿宋" w:hAnsi="仿宋" w:cs="宋体" w:hint="eastAsia"/>
          <w:color w:val="000000"/>
          <w:kern w:val="0"/>
          <w:sz w:val="32"/>
          <w:szCs w:val="32"/>
        </w:rPr>
        <w:t>月</w:t>
      </w:r>
      <w:r w:rsidRPr="00993265">
        <w:rPr>
          <w:rFonts w:ascii="仿宋" w:eastAsia="仿宋" w:hAnsi="仿宋" w:cs="宋体"/>
          <w:color w:val="000000"/>
          <w:kern w:val="0"/>
          <w:sz w:val="32"/>
          <w:szCs w:val="32"/>
        </w:rPr>
        <w:t>7</w:t>
      </w:r>
      <w:r w:rsidRPr="00993265">
        <w:rPr>
          <w:rFonts w:ascii="仿宋" w:eastAsia="仿宋" w:hAnsi="仿宋" w:cs="宋体" w:hint="eastAsia"/>
          <w:color w:val="000000"/>
          <w:kern w:val="0"/>
          <w:sz w:val="32"/>
          <w:szCs w:val="32"/>
        </w:rPr>
        <w:t>日～</w:t>
      </w:r>
      <w:r w:rsidRPr="00993265">
        <w:rPr>
          <w:rFonts w:ascii="仿宋" w:eastAsia="仿宋" w:hAnsi="仿宋"/>
          <w:color w:val="000000"/>
          <w:kern w:val="0"/>
          <w:sz w:val="32"/>
          <w:szCs w:val="32"/>
        </w:rPr>
        <w:t>8</w:t>
      </w:r>
      <w:r w:rsidRPr="00993265">
        <w:rPr>
          <w:rFonts w:ascii="仿宋" w:eastAsia="仿宋" w:hAnsi="仿宋" w:hint="eastAsia"/>
          <w:color w:val="000000"/>
          <w:kern w:val="0"/>
          <w:sz w:val="32"/>
          <w:szCs w:val="32"/>
        </w:rPr>
        <w:t>日上午</w:t>
      </w:r>
      <w:r>
        <w:rPr>
          <w:rFonts w:ascii="仿宋" w:eastAsia="仿宋" w:hAnsi="仿宋" w:hint="eastAsia"/>
          <w:color w:val="000000"/>
          <w:kern w:val="0"/>
          <w:sz w:val="32"/>
          <w:szCs w:val="32"/>
        </w:rPr>
        <w:t>，会期一天半。</w:t>
      </w:r>
    </w:p>
    <w:p w:rsidR="00E21812" w:rsidRPr="00325B42" w:rsidRDefault="00E21812" w:rsidP="00B114BB">
      <w:pPr>
        <w:spacing w:line="520" w:lineRule="exact"/>
        <w:ind w:firstLineChars="200" w:firstLine="31680"/>
        <w:rPr>
          <w:rFonts w:ascii="黑体" w:eastAsia="黑体" w:hAnsi="黑体" w:cs="宋体"/>
          <w:b/>
          <w:bCs/>
          <w:color w:val="000000"/>
          <w:kern w:val="0"/>
          <w:sz w:val="32"/>
          <w:szCs w:val="32"/>
        </w:rPr>
      </w:pPr>
      <w:r w:rsidRPr="00325B42">
        <w:rPr>
          <w:rFonts w:ascii="黑体" w:eastAsia="黑体" w:hAnsi="黑体" w:cs="宋体" w:hint="eastAsia"/>
          <w:b/>
          <w:bCs/>
          <w:color w:val="000000"/>
          <w:kern w:val="0"/>
          <w:sz w:val="32"/>
          <w:szCs w:val="32"/>
        </w:rPr>
        <w:t>四、与会人员</w:t>
      </w: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hAnsi="仿宋" w:cs="宋体"/>
          <w:color w:val="000000"/>
          <w:kern w:val="0"/>
          <w:sz w:val="32"/>
          <w:szCs w:val="32"/>
        </w:rPr>
        <w:t>1.</w:t>
      </w:r>
      <w:r>
        <w:rPr>
          <w:rFonts w:ascii="仿宋" w:eastAsia="仿宋" w:hAnsi="仿宋" w:hint="eastAsia"/>
          <w:color w:val="000000"/>
          <w:kern w:val="0"/>
          <w:sz w:val="32"/>
          <w:szCs w:val="32"/>
        </w:rPr>
        <w:t>会员单位</w:t>
      </w:r>
      <w:r w:rsidRPr="00993265">
        <w:rPr>
          <w:rFonts w:ascii="仿宋" w:eastAsia="仿宋" w:hAnsi="仿宋" w:hint="eastAsia"/>
          <w:color w:val="000000"/>
          <w:kern w:val="0"/>
          <w:sz w:val="32"/>
          <w:szCs w:val="32"/>
        </w:rPr>
        <w:t>分管德育工作领导、学生处主任或系部德育主任</w:t>
      </w:r>
      <w:r>
        <w:rPr>
          <w:rFonts w:ascii="仿宋" w:eastAsia="仿宋" w:hAnsi="仿宋" w:hint="eastAsia"/>
          <w:color w:val="000000"/>
          <w:kern w:val="0"/>
          <w:sz w:val="32"/>
          <w:szCs w:val="32"/>
        </w:rPr>
        <w:t>。</w:t>
      </w:r>
      <w:r>
        <w:rPr>
          <w:rFonts w:ascii="仿宋" w:eastAsia="仿宋" w:hAnsi="仿宋" w:cs="宋体" w:hint="eastAsia"/>
          <w:color w:val="000000"/>
          <w:kern w:val="0"/>
          <w:sz w:val="32"/>
          <w:szCs w:val="32"/>
        </w:rPr>
        <w:t>每个设区</w:t>
      </w:r>
      <w:r w:rsidRPr="00993265">
        <w:rPr>
          <w:rFonts w:ascii="仿宋" w:eastAsia="仿宋" w:hAnsi="仿宋" w:cs="宋体" w:hint="eastAsia"/>
          <w:color w:val="000000"/>
          <w:kern w:val="0"/>
          <w:sz w:val="32"/>
          <w:szCs w:val="32"/>
        </w:rPr>
        <w:t>市与会人员不超过</w:t>
      </w:r>
      <w:r w:rsidRPr="00993265">
        <w:rPr>
          <w:rFonts w:ascii="仿宋" w:eastAsia="仿宋" w:hAnsi="仿宋" w:cs="宋体"/>
          <w:color w:val="000000"/>
          <w:kern w:val="0"/>
          <w:sz w:val="32"/>
          <w:szCs w:val="32"/>
        </w:rPr>
        <w:t>20</w:t>
      </w:r>
      <w:r w:rsidRPr="00993265">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w:t>
      </w: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hAnsi="仿宋" w:cs="宋体"/>
          <w:color w:val="000000"/>
          <w:kern w:val="0"/>
          <w:sz w:val="32"/>
          <w:szCs w:val="32"/>
        </w:rPr>
        <w:t>2.</w:t>
      </w:r>
      <w:r w:rsidRPr="00993265">
        <w:rPr>
          <w:rFonts w:ascii="仿宋" w:eastAsia="仿宋" w:hAnsi="仿宋" w:cs="宋体" w:hint="eastAsia"/>
          <w:color w:val="000000"/>
          <w:kern w:val="0"/>
          <w:sz w:val="32"/>
          <w:szCs w:val="32"/>
        </w:rPr>
        <w:t>省职教学会德育工作委员会主任</w:t>
      </w:r>
      <w:r>
        <w:rPr>
          <w:rFonts w:ascii="仿宋" w:eastAsia="仿宋" w:hAnsi="仿宋" w:cs="宋体" w:hint="eastAsia"/>
          <w:color w:val="000000"/>
          <w:kern w:val="0"/>
          <w:sz w:val="32"/>
          <w:szCs w:val="32"/>
        </w:rPr>
        <w:t>、副主任委员</w:t>
      </w:r>
      <w:r w:rsidRPr="00993265">
        <w:rPr>
          <w:rFonts w:ascii="仿宋" w:eastAsia="仿宋" w:hAnsi="仿宋" w:cs="宋体" w:hint="eastAsia"/>
          <w:color w:val="000000"/>
          <w:kern w:val="0"/>
          <w:sz w:val="32"/>
          <w:szCs w:val="32"/>
        </w:rPr>
        <w:t>。</w:t>
      </w:r>
      <w:r w:rsidRPr="00993265">
        <w:rPr>
          <w:rFonts w:ascii="仿宋" w:eastAsia="仿宋" w:hAnsi="仿宋" w:cs="宋体"/>
          <w:color w:val="000000"/>
          <w:kern w:val="0"/>
          <w:sz w:val="32"/>
          <w:szCs w:val="32"/>
        </w:rPr>
        <w:t xml:space="preserve"> </w:t>
      </w: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cs="宋体"/>
          <w:color w:val="000000"/>
          <w:kern w:val="0"/>
          <w:sz w:val="32"/>
          <w:szCs w:val="32"/>
        </w:rPr>
        <w:t> </w:t>
      </w:r>
      <w:r w:rsidRPr="00325B42">
        <w:rPr>
          <w:rFonts w:ascii="黑体" w:eastAsia="黑体" w:hAnsi="黑体" w:cs="宋体" w:hint="eastAsia"/>
          <w:b/>
          <w:bCs/>
          <w:color w:val="000000"/>
          <w:kern w:val="0"/>
          <w:sz w:val="32"/>
          <w:szCs w:val="32"/>
        </w:rPr>
        <w:t>五、报到地点</w:t>
      </w: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hAnsi="仿宋" w:cs="宋体" w:hint="eastAsia"/>
          <w:kern w:val="0"/>
          <w:sz w:val="32"/>
          <w:szCs w:val="32"/>
        </w:rPr>
        <w:t>无锡市山明水秀大酒店。地址：无锡市滨湖区蠡溪路</w:t>
      </w:r>
      <w:r w:rsidRPr="00993265">
        <w:rPr>
          <w:rFonts w:ascii="仿宋" w:eastAsia="仿宋" w:hAnsi="仿宋" w:cs="宋体"/>
          <w:kern w:val="0"/>
          <w:sz w:val="32"/>
          <w:szCs w:val="32"/>
        </w:rPr>
        <w:t>999</w:t>
      </w:r>
      <w:r w:rsidRPr="00993265">
        <w:rPr>
          <w:rFonts w:ascii="仿宋" w:eastAsia="仿宋" w:hAnsi="仿宋" w:cs="宋体" w:hint="eastAsia"/>
          <w:kern w:val="0"/>
          <w:sz w:val="32"/>
          <w:szCs w:val="32"/>
        </w:rPr>
        <w:t>号（总机：</w:t>
      </w:r>
      <w:r w:rsidRPr="00993265">
        <w:rPr>
          <w:rFonts w:ascii="仿宋" w:eastAsia="仿宋" w:hAnsi="仿宋" w:cs="宋体"/>
          <w:kern w:val="0"/>
          <w:sz w:val="32"/>
          <w:szCs w:val="32"/>
        </w:rPr>
        <w:t>0510-88681888</w:t>
      </w:r>
      <w:r w:rsidRPr="00993265">
        <w:rPr>
          <w:rFonts w:ascii="仿宋" w:eastAsia="仿宋" w:hAnsi="仿宋" w:cs="宋体" w:hint="eastAsia"/>
          <w:kern w:val="0"/>
          <w:sz w:val="32"/>
          <w:szCs w:val="32"/>
        </w:rPr>
        <w:t>，总台：</w:t>
      </w:r>
      <w:r w:rsidRPr="00993265">
        <w:rPr>
          <w:rFonts w:ascii="仿宋" w:eastAsia="仿宋" w:hAnsi="仿宋" w:cs="宋体"/>
          <w:kern w:val="0"/>
          <w:sz w:val="32"/>
          <w:szCs w:val="32"/>
        </w:rPr>
        <w:t>85100369</w:t>
      </w:r>
      <w:r w:rsidRPr="00993265">
        <w:rPr>
          <w:rFonts w:ascii="仿宋" w:eastAsia="仿宋" w:hAnsi="仿宋" w:cs="宋体" w:hint="eastAsia"/>
          <w:kern w:val="0"/>
          <w:sz w:val="32"/>
          <w:szCs w:val="32"/>
        </w:rPr>
        <w:t>）。</w:t>
      </w:r>
    </w:p>
    <w:p w:rsidR="00E21812" w:rsidRPr="00325B42" w:rsidRDefault="00E21812" w:rsidP="00B114BB">
      <w:pPr>
        <w:spacing w:line="520" w:lineRule="exact"/>
        <w:ind w:firstLineChars="200" w:firstLine="31680"/>
        <w:rPr>
          <w:rFonts w:ascii="黑体" w:eastAsia="黑体" w:hAnsi="黑体" w:cs="宋体"/>
          <w:b/>
          <w:bCs/>
          <w:color w:val="000000"/>
          <w:kern w:val="0"/>
          <w:sz w:val="32"/>
          <w:szCs w:val="32"/>
        </w:rPr>
      </w:pPr>
      <w:r w:rsidRPr="00325B42">
        <w:rPr>
          <w:rFonts w:ascii="黑体" w:eastAsia="黑体" w:hAnsi="黑体" w:cs="宋体" w:hint="eastAsia"/>
          <w:b/>
          <w:bCs/>
          <w:color w:val="000000"/>
          <w:kern w:val="0"/>
          <w:sz w:val="32"/>
          <w:szCs w:val="32"/>
        </w:rPr>
        <w:t>六、其他事项</w:t>
      </w:r>
    </w:p>
    <w:p w:rsidR="00E21812" w:rsidRPr="00993265" w:rsidRDefault="00E21812" w:rsidP="003443D3">
      <w:pPr>
        <w:spacing w:line="520" w:lineRule="exact"/>
        <w:ind w:firstLine="630"/>
        <w:rPr>
          <w:rFonts w:ascii="仿宋" w:eastAsia="仿宋" w:hAnsi="仿宋" w:cs="宋体"/>
          <w:color w:val="000000"/>
          <w:kern w:val="0"/>
          <w:sz w:val="32"/>
          <w:szCs w:val="32"/>
        </w:rPr>
      </w:pPr>
      <w:r w:rsidRPr="00993265">
        <w:rPr>
          <w:rFonts w:ascii="仿宋" w:eastAsia="仿宋" w:hAnsi="仿宋" w:cs="宋体"/>
          <w:color w:val="000000"/>
          <w:kern w:val="0"/>
          <w:sz w:val="32"/>
          <w:szCs w:val="32"/>
        </w:rPr>
        <w:t>1</w:t>
      </w:r>
      <w:r>
        <w:rPr>
          <w:rFonts w:ascii="仿宋" w:eastAsia="仿宋" w:hAnsi="仿宋" w:cs="宋体"/>
          <w:color w:val="000000"/>
          <w:kern w:val="0"/>
          <w:sz w:val="32"/>
          <w:szCs w:val="32"/>
        </w:rPr>
        <w:t>.</w:t>
      </w:r>
      <w:r w:rsidRPr="00993265">
        <w:rPr>
          <w:rFonts w:ascii="仿宋" w:eastAsia="仿宋" w:hAnsi="仿宋" w:cs="宋体" w:hint="eastAsia"/>
          <w:color w:val="000000"/>
          <w:kern w:val="0"/>
          <w:sz w:val="32"/>
          <w:szCs w:val="32"/>
        </w:rPr>
        <w:t>与会者每人缴会务费</w:t>
      </w:r>
      <w:r w:rsidRPr="00993265">
        <w:rPr>
          <w:rFonts w:ascii="仿宋" w:eastAsia="仿宋" w:hAnsi="仿宋" w:cs="宋体"/>
          <w:kern w:val="0"/>
          <w:sz w:val="32"/>
          <w:szCs w:val="32"/>
        </w:rPr>
        <w:t>600</w:t>
      </w:r>
      <w:r w:rsidRPr="00993265">
        <w:rPr>
          <w:rFonts w:ascii="仿宋" w:eastAsia="仿宋" w:hAnsi="仿宋" w:cs="宋体" w:hint="eastAsia"/>
          <w:kern w:val="0"/>
          <w:sz w:val="32"/>
          <w:szCs w:val="32"/>
        </w:rPr>
        <w:t>元</w:t>
      </w:r>
      <w:r w:rsidRPr="00993265">
        <w:rPr>
          <w:rFonts w:ascii="仿宋" w:eastAsia="仿宋" w:hAnsi="仿宋" w:cs="宋体" w:hint="eastAsia"/>
          <w:color w:val="000000"/>
          <w:kern w:val="0"/>
          <w:sz w:val="32"/>
          <w:szCs w:val="32"/>
        </w:rPr>
        <w:t>，差旅费、住宿费自理</w:t>
      </w:r>
      <w:r>
        <w:rPr>
          <w:rFonts w:ascii="仿宋" w:eastAsia="仿宋" w:hAnsi="仿宋" w:cs="宋体" w:hint="eastAsia"/>
          <w:color w:val="000000"/>
          <w:kern w:val="0"/>
          <w:sz w:val="32"/>
          <w:szCs w:val="32"/>
        </w:rPr>
        <w:t>。</w:t>
      </w:r>
    </w:p>
    <w:p w:rsidR="00E21812" w:rsidRDefault="00E21812" w:rsidP="003443D3">
      <w:pPr>
        <w:spacing w:line="520" w:lineRule="exact"/>
        <w:ind w:firstLine="630"/>
        <w:rPr>
          <w:rFonts w:ascii="仿宋" w:eastAsia="仿宋" w:hAnsi="仿宋" w:cs="宋体"/>
          <w:color w:val="000000"/>
          <w:kern w:val="0"/>
          <w:sz w:val="32"/>
          <w:szCs w:val="32"/>
        </w:rPr>
      </w:pPr>
      <w:r w:rsidRPr="00993265">
        <w:rPr>
          <w:rFonts w:ascii="仿宋" w:eastAsia="仿宋" w:hAnsi="仿宋" w:cs="宋体"/>
          <w:color w:val="000000"/>
          <w:kern w:val="0"/>
          <w:sz w:val="32"/>
          <w:szCs w:val="32"/>
        </w:rPr>
        <w:t>2</w:t>
      </w:r>
      <w:r>
        <w:rPr>
          <w:rFonts w:ascii="仿宋" w:eastAsia="仿宋" w:hAnsi="仿宋" w:cs="宋体"/>
          <w:color w:val="000000"/>
          <w:kern w:val="0"/>
          <w:sz w:val="32"/>
          <w:szCs w:val="32"/>
        </w:rPr>
        <w:t>.</w:t>
      </w:r>
      <w:r w:rsidRPr="00993265">
        <w:rPr>
          <w:rFonts w:ascii="仿宋" w:eastAsia="仿宋" w:hAnsi="仿宋" w:cs="宋体" w:hint="eastAsia"/>
          <w:color w:val="000000"/>
          <w:kern w:val="0"/>
          <w:sz w:val="32"/>
          <w:szCs w:val="32"/>
        </w:rPr>
        <w:t>与会代表须在规定时间里扫描无锡技师学院的二维码或将参会回执发到指定邮箱，以便安排会务。</w:t>
      </w:r>
    </w:p>
    <w:p w:rsidR="00E21812" w:rsidRPr="00993265" w:rsidRDefault="00E21812" w:rsidP="003443D3">
      <w:pPr>
        <w:spacing w:line="520" w:lineRule="exact"/>
        <w:ind w:firstLine="630"/>
        <w:rPr>
          <w:rFonts w:ascii="仿宋" w:eastAsia="仿宋" w:hAnsi="仿宋" w:cs="宋体"/>
          <w:color w:val="000000"/>
          <w:kern w:val="0"/>
          <w:sz w:val="32"/>
          <w:szCs w:val="32"/>
        </w:rPr>
      </w:pPr>
      <w:r w:rsidRPr="00325B42">
        <w:rPr>
          <w:rFonts w:ascii="仿宋" w:eastAsia="仿宋" w:hAnsi="仿宋" w:cs="宋体" w:hint="eastAsia"/>
          <w:color w:val="000000"/>
          <w:kern w:val="0"/>
          <w:sz w:val="32"/>
          <w:szCs w:val="32"/>
        </w:rPr>
        <w:t>省职教学会德育工作委员会秘书处联系人：</w:t>
      </w:r>
      <w:r w:rsidRPr="00993265">
        <w:rPr>
          <w:rFonts w:ascii="仿宋" w:eastAsia="仿宋" w:hAnsi="仿宋" w:cs="宋体" w:hint="eastAsia"/>
          <w:color w:val="000000"/>
          <w:kern w:val="0"/>
          <w:sz w:val="32"/>
          <w:szCs w:val="32"/>
        </w:rPr>
        <w:t>李国珑，</w:t>
      </w:r>
      <w:r>
        <w:rPr>
          <w:rFonts w:ascii="仿宋" w:eastAsia="仿宋" w:hAnsi="仿宋" w:cs="宋体" w:hint="eastAsia"/>
          <w:color w:val="000000"/>
          <w:kern w:val="0"/>
          <w:sz w:val="32"/>
          <w:szCs w:val="32"/>
        </w:rPr>
        <w:t>联系电话</w:t>
      </w:r>
      <w:r w:rsidRPr="00993265">
        <w:rPr>
          <w:rFonts w:ascii="仿宋" w:eastAsia="仿宋" w:hAnsi="仿宋" w:cs="宋体" w:hint="eastAsia"/>
          <w:color w:val="000000"/>
          <w:kern w:val="0"/>
          <w:sz w:val="32"/>
          <w:szCs w:val="32"/>
        </w:rPr>
        <w:t>：</w:t>
      </w:r>
      <w:r w:rsidRPr="00993265">
        <w:rPr>
          <w:rFonts w:ascii="仿宋" w:eastAsia="仿宋" w:hAnsi="仿宋" w:cs="宋体"/>
          <w:color w:val="000000"/>
          <w:kern w:val="0"/>
          <w:sz w:val="32"/>
          <w:szCs w:val="32"/>
        </w:rPr>
        <w:t>13915965113</w:t>
      </w:r>
      <w:r>
        <w:rPr>
          <w:rFonts w:ascii="仿宋" w:eastAsia="仿宋" w:hAnsi="仿宋" w:cs="宋体" w:hint="eastAsia"/>
          <w:color w:val="000000"/>
          <w:kern w:val="0"/>
          <w:sz w:val="32"/>
          <w:szCs w:val="32"/>
        </w:rPr>
        <w:t>。</w:t>
      </w:r>
    </w:p>
    <w:p w:rsidR="00E21812" w:rsidRPr="00993265" w:rsidRDefault="00E21812" w:rsidP="003443D3">
      <w:pPr>
        <w:spacing w:line="520" w:lineRule="exact"/>
        <w:ind w:firstLine="630"/>
        <w:rPr>
          <w:rFonts w:ascii="仿宋" w:eastAsia="仿宋" w:hAnsi="仿宋" w:cs="宋体"/>
          <w:color w:val="000000"/>
          <w:kern w:val="0"/>
          <w:sz w:val="32"/>
          <w:szCs w:val="32"/>
        </w:rPr>
      </w:pPr>
      <w:r w:rsidRPr="00325B42">
        <w:rPr>
          <w:rFonts w:ascii="仿宋" w:eastAsia="仿宋" w:hAnsi="仿宋" w:cs="宋体" w:hint="eastAsia"/>
          <w:color w:val="000000"/>
          <w:kern w:val="0"/>
          <w:sz w:val="32"/>
          <w:szCs w:val="32"/>
        </w:rPr>
        <w:t>会务联系人：</w:t>
      </w:r>
      <w:r w:rsidRPr="00993265">
        <w:rPr>
          <w:rFonts w:ascii="仿宋" w:eastAsia="仿宋" w:hAnsi="仿宋" w:cs="宋体" w:hint="eastAsia"/>
          <w:color w:val="000000"/>
          <w:kern w:val="0"/>
          <w:sz w:val="32"/>
          <w:szCs w:val="32"/>
        </w:rPr>
        <w:t>无锡技师学院许老师、刘老师，办公室电话</w:t>
      </w:r>
      <w:r w:rsidRPr="00993265">
        <w:rPr>
          <w:rFonts w:ascii="仿宋" w:eastAsia="仿宋" w:hAnsi="仿宋" w:cs="宋体"/>
          <w:color w:val="000000"/>
          <w:kern w:val="0"/>
          <w:sz w:val="32"/>
          <w:szCs w:val="32"/>
        </w:rPr>
        <w:t>0510-85012636</w:t>
      </w:r>
      <w:r>
        <w:rPr>
          <w:rFonts w:ascii="仿宋" w:eastAsia="仿宋" w:hAnsi="仿宋" w:cs="宋体" w:hint="eastAsia"/>
          <w:color w:val="000000"/>
          <w:kern w:val="0"/>
          <w:sz w:val="32"/>
          <w:szCs w:val="32"/>
        </w:rPr>
        <w:t>，</w:t>
      </w:r>
      <w:r w:rsidRPr="00993265">
        <w:rPr>
          <w:rFonts w:ascii="仿宋" w:eastAsia="仿宋" w:hAnsi="仿宋" w:cs="宋体" w:hint="eastAsia"/>
          <w:color w:val="000000"/>
          <w:kern w:val="0"/>
          <w:sz w:val="32"/>
          <w:szCs w:val="32"/>
        </w:rPr>
        <w:t>手机：</w:t>
      </w:r>
      <w:r w:rsidRPr="00993265">
        <w:rPr>
          <w:rFonts w:ascii="仿宋" w:eastAsia="仿宋" w:hAnsi="仿宋" w:cs="宋体"/>
          <w:color w:val="000000"/>
          <w:kern w:val="0"/>
          <w:sz w:val="32"/>
          <w:szCs w:val="32"/>
        </w:rPr>
        <w:t>13057384907</w:t>
      </w:r>
      <w:r w:rsidRPr="00993265">
        <w:rPr>
          <w:rFonts w:ascii="仿宋" w:eastAsia="仿宋" w:hAnsi="仿宋" w:cs="宋体" w:hint="eastAsia"/>
          <w:color w:val="000000"/>
          <w:kern w:val="0"/>
          <w:sz w:val="32"/>
          <w:szCs w:val="32"/>
        </w:rPr>
        <w:t>；邮箱：</w:t>
      </w:r>
      <w:r w:rsidRPr="00993265">
        <w:rPr>
          <w:rFonts w:ascii="仿宋" w:eastAsia="仿宋" w:hAnsi="仿宋" w:cs="宋体"/>
          <w:color w:val="000000"/>
          <w:kern w:val="0"/>
          <w:sz w:val="32"/>
          <w:szCs w:val="32"/>
        </w:rPr>
        <w:t>wxjsxy23@163.com</w:t>
      </w:r>
      <w:r>
        <w:rPr>
          <w:rFonts w:ascii="仿宋" w:eastAsia="仿宋" w:hAnsi="仿宋" w:cs="宋体" w:hint="eastAsia"/>
          <w:color w:val="000000"/>
          <w:kern w:val="0"/>
          <w:sz w:val="32"/>
          <w:szCs w:val="32"/>
        </w:rPr>
        <w:t>。</w:t>
      </w: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1.</w:t>
      </w:r>
      <w:r w:rsidRPr="00993265">
        <w:rPr>
          <w:rFonts w:ascii="仿宋" w:eastAsia="仿宋" w:hAnsi="仿宋" w:cs="宋体" w:hint="eastAsia"/>
          <w:color w:val="000000"/>
          <w:kern w:val="0"/>
          <w:sz w:val="32"/>
          <w:szCs w:val="32"/>
        </w:rPr>
        <w:t>报名方式</w:t>
      </w:r>
      <w:r>
        <w:rPr>
          <w:rFonts w:ascii="仿宋" w:eastAsia="仿宋" w:hAnsi="仿宋" w:cs="宋体" w:hint="eastAsia"/>
          <w:color w:val="000000"/>
          <w:kern w:val="0"/>
          <w:sz w:val="32"/>
          <w:szCs w:val="32"/>
        </w:rPr>
        <w:t>及会议回执</w:t>
      </w:r>
    </w:p>
    <w:p w:rsidR="00E21812" w:rsidRDefault="00E21812" w:rsidP="00B114BB">
      <w:pPr>
        <w:spacing w:line="520" w:lineRule="exact"/>
        <w:ind w:firstLineChars="200" w:firstLine="31680"/>
        <w:rPr>
          <w:rFonts w:ascii="仿宋" w:eastAsia="仿宋" w:hAnsi="仿宋" w:cs="宋体"/>
          <w:color w:val="000000"/>
          <w:kern w:val="0"/>
          <w:sz w:val="32"/>
          <w:szCs w:val="32"/>
        </w:rPr>
      </w:pPr>
      <w:r w:rsidRPr="00993265">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2.</w:t>
      </w:r>
      <w:r w:rsidRPr="00993265">
        <w:rPr>
          <w:rFonts w:ascii="仿宋" w:eastAsia="仿宋" w:hAnsi="仿宋" w:cs="宋体" w:hint="eastAsia"/>
          <w:color w:val="000000"/>
          <w:kern w:val="0"/>
          <w:sz w:val="32"/>
          <w:szCs w:val="32"/>
        </w:rPr>
        <w:t>行车路线</w:t>
      </w:r>
    </w:p>
    <w:p w:rsidR="00E21812" w:rsidRDefault="00E21812" w:rsidP="00B114BB">
      <w:pPr>
        <w:spacing w:line="520" w:lineRule="exact"/>
        <w:ind w:firstLineChars="200" w:firstLine="31680"/>
        <w:rPr>
          <w:rFonts w:ascii="仿宋" w:eastAsia="仿宋" w:hAnsi="仿宋" w:cs="宋体"/>
          <w:color w:val="000000"/>
          <w:kern w:val="0"/>
          <w:sz w:val="32"/>
          <w:szCs w:val="32"/>
        </w:rPr>
      </w:pPr>
    </w:p>
    <w:p w:rsidR="00E21812" w:rsidRPr="00993265" w:rsidRDefault="00E21812" w:rsidP="00B114BB">
      <w:pPr>
        <w:spacing w:line="520" w:lineRule="exact"/>
        <w:ind w:firstLineChars="200" w:firstLine="31680"/>
        <w:rPr>
          <w:rFonts w:ascii="仿宋" w:eastAsia="仿宋" w:hAnsi="仿宋" w:cs="宋体"/>
          <w:color w:val="000000"/>
          <w:kern w:val="0"/>
          <w:sz w:val="32"/>
          <w:szCs w:val="32"/>
        </w:rPr>
      </w:pPr>
    </w:p>
    <w:p w:rsidR="00E21812" w:rsidRDefault="00E21812" w:rsidP="003443D3">
      <w:pPr>
        <w:widowControl/>
        <w:spacing w:line="520" w:lineRule="exact"/>
        <w:jc w:val="center"/>
        <w:rPr>
          <w:rFonts w:ascii="仿宋" w:eastAsia="仿宋" w:hAnsi="仿宋" w:cs="宋体"/>
          <w:color w:val="000000"/>
          <w:kern w:val="0"/>
          <w:sz w:val="32"/>
          <w:szCs w:val="32"/>
        </w:rPr>
      </w:pPr>
      <w:r>
        <w:rPr>
          <w:rFonts w:ascii="仿宋" w:eastAsia="仿宋" w:hAnsi="仿宋" w:cs="宋体"/>
          <w:color w:val="000000"/>
          <w:kern w:val="0"/>
          <w:sz w:val="32"/>
          <w:szCs w:val="32"/>
        </w:rPr>
        <w:t xml:space="preserve">                    </w:t>
      </w:r>
      <w:r w:rsidRPr="00993265">
        <w:rPr>
          <w:rFonts w:ascii="仿宋" w:eastAsia="仿宋" w:hAnsi="仿宋" w:cs="宋体" w:hint="eastAsia"/>
          <w:color w:val="000000"/>
          <w:kern w:val="0"/>
          <w:sz w:val="32"/>
          <w:szCs w:val="32"/>
        </w:rPr>
        <w:t>江苏省</w:t>
      </w:r>
      <w:r>
        <w:rPr>
          <w:rFonts w:ascii="仿宋" w:eastAsia="仿宋" w:hAnsi="仿宋" w:cs="宋体" w:hint="eastAsia"/>
          <w:color w:val="000000"/>
          <w:kern w:val="0"/>
          <w:sz w:val="32"/>
          <w:szCs w:val="32"/>
        </w:rPr>
        <w:t>职业技术教育学会</w:t>
      </w:r>
    </w:p>
    <w:p w:rsidR="00E21812" w:rsidRDefault="00E21812" w:rsidP="003443D3">
      <w:pPr>
        <w:widowControl/>
        <w:spacing w:line="520" w:lineRule="exact"/>
        <w:jc w:val="center"/>
        <w:rPr>
          <w:rFonts w:ascii="仿宋" w:eastAsia="仿宋" w:hAnsi="仿宋" w:cs="宋体"/>
          <w:color w:val="000000"/>
          <w:kern w:val="0"/>
          <w:sz w:val="32"/>
          <w:szCs w:val="32"/>
        </w:rPr>
      </w:pPr>
      <w:r>
        <w:rPr>
          <w:rFonts w:ascii="仿宋" w:eastAsia="仿宋" w:hAnsi="仿宋" w:cs="宋体"/>
          <w:color w:val="000000"/>
          <w:kern w:val="0"/>
          <w:sz w:val="32"/>
          <w:szCs w:val="32"/>
        </w:rPr>
        <w:t xml:space="preserve">                     2017</w:t>
      </w:r>
      <w:r w:rsidRPr="00993265">
        <w:rPr>
          <w:rFonts w:ascii="仿宋" w:eastAsia="仿宋" w:hAnsi="仿宋" w:cs="宋体" w:hint="eastAsia"/>
          <w:color w:val="000000"/>
          <w:kern w:val="0"/>
          <w:sz w:val="32"/>
          <w:szCs w:val="32"/>
        </w:rPr>
        <w:t>年</w:t>
      </w:r>
      <w:r>
        <w:rPr>
          <w:rFonts w:ascii="仿宋" w:eastAsia="仿宋" w:hAnsi="仿宋" w:cs="宋体"/>
          <w:color w:val="000000"/>
          <w:kern w:val="0"/>
          <w:sz w:val="32"/>
          <w:szCs w:val="32"/>
        </w:rPr>
        <w:t>11</w:t>
      </w:r>
      <w:r w:rsidRPr="00993265">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13</w:t>
      </w:r>
      <w:r w:rsidRPr="00993265">
        <w:rPr>
          <w:rFonts w:ascii="仿宋" w:eastAsia="仿宋" w:hAnsi="仿宋" w:cs="宋体" w:hint="eastAsia"/>
          <w:color w:val="000000"/>
          <w:kern w:val="0"/>
          <w:sz w:val="32"/>
          <w:szCs w:val="32"/>
        </w:rPr>
        <w:t>日</w:t>
      </w:r>
    </w:p>
    <w:p w:rsidR="00E21812" w:rsidRDefault="00E21812" w:rsidP="003443D3">
      <w:pPr>
        <w:widowControl/>
        <w:spacing w:line="520" w:lineRule="exact"/>
        <w:jc w:val="center"/>
        <w:rPr>
          <w:rFonts w:ascii="仿宋" w:eastAsia="仿宋" w:hAnsi="仿宋" w:cs="宋体"/>
          <w:color w:val="000000"/>
          <w:kern w:val="0"/>
          <w:sz w:val="32"/>
          <w:szCs w:val="32"/>
        </w:rPr>
      </w:pPr>
    </w:p>
    <w:p w:rsidR="00E21812" w:rsidRDefault="00E21812" w:rsidP="003443D3">
      <w:pPr>
        <w:widowControl/>
        <w:spacing w:line="520" w:lineRule="exact"/>
        <w:jc w:val="center"/>
        <w:rPr>
          <w:rFonts w:ascii="仿宋" w:eastAsia="仿宋" w:hAnsi="仿宋" w:cs="宋体"/>
          <w:color w:val="000000"/>
          <w:kern w:val="0"/>
          <w:sz w:val="32"/>
          <w:szCs w:val="32"/>
        </w:rPr>
      </w:pPr>
    </w:p>
    <w:p w:rsidR="00E21812" w:rsidRPr="00993265" w:rsidRDefault="00E21812" w:rsidP="003443D3">
      <w:pPr>
        <w:widowControl/>
        <w:spacing w:line="520" w:lineRule="exact"/>
        <w:jc w:val="center"/>
        <w:rPr>
          <w:rFonts w:ascii="仿宋" w:eastAsia="仿宋" w:hAnsi="仿宋" w:cs="宋体"/>
          <w:color w:val="000000"/>
          <w:kern w:val="0"/>
          <w:sz w:val="32"/>
          <w:szCs w:val="32"/>
        </w:rPr>
      </w:pPr>
    </w:p>
    <w:p w:rsidR="00E21812" w:rsidRDefault="00E21812" w:rsidP="003443D3">
      <w:pPr>
        <w:spacing w:line="560" w:lineRule="exact"/>
        <w:rPr>
          <w:rFonts w:ascii="仿宋" w:eastAsia="仿宋" w:hAnsi="仿宋"/>
          <w:b/>
          <w:sz w:val="32"/>
          <w:szCs w:val="32"/>
        </w:rPr>
      </w:pPr>
      <w:r w:rsidRPr="00993265">
        <w:rPr>
          <w:rFonts w:ascii="仿宋" w:eastAsia="仿宋" w:hAnsi="仿宋" w:hint="eastAsia"/>
          <w:b/>
          <w:sz w:val="32"/>
          <w:szCs w:val="32"/>
        </w:rPr>
        <w:t>附件</w:t>
      </w:r>
      <w:r>
        <w:rPr>
          <w:rFonts w:ascii="仿宋" w:eastAsia="仿宋" w:hAnsi="仿宋"/>
          <w:b/>
          <w:sz w:val="32"/>
          <w:szCs w:val="32"/>
        </w:rPr>
        <w:t>1</w:t>
      </w:r>
      <w:r w:rsidRPr="00993265">
        <w:rPr>
          <w:rFonts w:ascii="仿宋" w:eastAsia="仿宋" w:hAnsi="仿宋" w:hint="eastAsia"/>
          <w:b/>
          <w:sz w:val="32"/>
          <w:szCs w:val="32"/>
        </w:rPr>
        <w:t>：</w:t>
      </w:r>
    </w:p>
    <w:p w:rsidR="00E21812" w:rsidRPr="003443D3" w:rsidRDefault="00E21812" w:rsidP="003443D3">
      <w:pPr>
        <w:spacing w:line="560" w:lineRule="exact"/>
        <w:jc w:val="center"/>
        <w:rPr>
          <w:rFonts w:ascii="宋体"/>
          <w:b/>
          <w:sz w:val="32"/>
          <w:szCs w:val="32"/>
        </w:rPr>
      </w:pPr>
      <w:r w:rsidRPr="003443D3">
        <w:rPr>
          <w:rFonts w:ascii="宋体" w:hAnsi="宋体" w:hint="eastAsia"/>
          <w:b/>
          <w:sz w:val="44"/>
          <w:szCs w:val="44"/>
        </w:rPr>
        <w:t>报名方式</w:t>
      </w:r>
    </w:p>
    <w:p w:rsidR="00E21812" w:rsidRDefault="00E21812" w:rsidP="00B114BB">
      <w:pPr>
        <w:spacing w:line="480" w:lineRule="exact"/>
        <w:ind w:firstLineChars="200" w:firstLine="31680"/>
        <w:rPr>
          <w:rFonts w:ascii="仿宋" w:eastAsia="仿宋" w:hAnsi="仿宋"/>
          <w:sz w:val="32"/>
          <w:szCs w:val="32"/>
        </w:rPr>
      </w:pPr>
    </w:p>
    <w:p w:rsidR="00E21812" w:rsidRPr="00993265" w:rsidRDefault="00E21812" w:rsidP="00B114BB">
      <w:pPr>
        <w:spacing w:line="480" w:lineRule="exact"/>
        <w:ind w:firstLineChars="200" w:firstLine="31680"/>
        <w:rPr>
          <w:rFonts w:ascii="仿宋" w:eastAsia="仿宋" w:hAnsi="仿宋" w:cs="宋体"/>
          <w:color w:val="000000"/>
          <w:kern w:val="0"/>
          <w:sz w:val="32"/>
          <w:szCs w:val="32"/>
        </w:rPr>
      </w:pPr>
      <w:r w:rsidRPr="00993265">
        <w:rPr>
          <w:rFonts w:ascii="仿宋" w:eastAsia="仿宋" w:hAnsi="仿宋"/>
          <w:sz w:val="32"/>
          <w:szCs w:val="32"/>
        </w:rPr>
        <w:t>11</w:t>
      </w:r>
      <w:r w:rsidRPr="00993265">
        <w:rPr>
          <w:rFonts w:ascii="仿宋" w:eastAsia="仿宋" w:hAnsi="仿宋" w:hint="eastAsia"/>
          <w:sz w:val="32"/>
          <w:szCs w:val="32"/>
        </w:rPr>
        <w:t>月</w:t>
      </w:r>
      <w:r w:rsidRPr="00993265">
        <w:rPr>
          <w:rFonts w:ascii="仿宋" w:eastAsia="仿宋" w:hAnsi="仿宋"/>
          <w:sz w:val="32"/>
          <w:szCs w:val="32"/>
        </w:rPr>
        <w:t>25</w:t>
      </w:r>
      <w:r w:rsidRPr="00993265">
        <w:rPr>
          <w:rFonts w:ascii="仿宋" w:eastAsia="仿宋" w:hAnsi="仿宋" w:hint="eastAsia"/>
          <w:sz w:val="32"/>
          <w:szCs w:val="32"/>
        </w:rPr>
        <w:t>日前扫描下方二维码，点击“现场会</w:t>
      </w:r>
      <w:r w:rsidRPr="00993265">
        <w:rPr>
          <w:rFonts w:ascii="仿宋" w:eastAsia="仿宋" w:hAnsi="仿宋"/>
          <w:sz w:val="32"/>
          <w:szCs w:val="32"/>
        </w:rPr>
        <w:t>—</w:t>
      </w:r>
      <w:r w:rsidRPr="00993265">
        <w:rPr>
          <w:rFonts w:ascii="仿宋" w:eastAsia="仿宋" w:hAnsi="仿宋" w:hint="eastAsia"/>
          <w:sz w:val="32"/>
          <w:szCs w:val="32"/>
        </w:rPr>
        <w:t>活动报名”填写报名表并提交即可，或者将参会回执发到指定邮箱：</w:t>
      </w:r>
      <w:hyperlink r:id="rId7" w:history="1">
        <w:r w:rsidRPr="00993265">
          <w:rPr>
            <w:rStyle w:val="Hyperlink"/>
            <w:rFonts w:ascii="仿宋" w:eastAsia="仿宋" w:hAnsi="仿宋" w:cs="宋体"/>
            <w:kern w:val="0"/>
            <w:sz w:val="32"/>
            <w:szCs w:val="32"/>
            <w:u w:val="none"/>
          </w:rPr>
          <w:t>wxjsxy23@163.com</w:t>
        </w:r>
      </w:hyperlink>
      <w:r w:rsidRPr="00993265">
        <w:rPr>
          <w:rFonts w:ascii="仿宋" w:eastAsia="仿宋" w:hAnsi="仿宋" w:cs="宋体" w:hint="eastAsia"/>
          <w:kern w:val="0"/>
          <w:sz w:val="32"/>
          <w:szCs w:val="32"/>
        </w:rPr>
        <w:t>。</w:t>
      </w:r>
    </w:p>
    <w:p w:rsidR="00E21812" w:rsidRPr="00993265" w:rsidRDefault="00E21812" w:rsidP="00B114BB">
      <w:pPr>
        <w:spacing w:line="480" w:lineRule="exact"/>
        <w:ind w:firstLineChars="200" w:firstLine="31680"/>
        <w:rPr>
          <w:rFonts w:ascii="仿宋" w:eastAsia="仿宋" w:hAnsi="仿宋" w:cs="宋体"/>
          <w:color w:val="000000"/>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7pt;margin-top:18.45pt;width:164.25pt;height:164.25pt;z-index:251658240">
            <v:imagedata r:id="rId8" o:title=""/>
          </v:shape>
        </w:pict>
      </w:r>
    </w:p>
    <w:p w:rsidR="00E21812" w:rsidRPr="00993265" w:rsidRDefault="00E21812" w:rsidP="00BF4855">
      <w:pPr>
        <w:widowControl/>
        <w:jc w:val="left"/>
        <w:rPr>
          <w:rFonts w:ascii="仿宋" w:eastAsia="仿宋" w:hAnsi="仿宋" w:cs="宋体"/>
          <w:kern w:val="0"/>
          <w:sz w:val="32"/>
          <w:szCs w:val="32"/>
        </w:rPr>
      </w:pPr>
    </w:p>
    <w:p w:rsidR="00E21812" w:rsidRPr="00993265" w:rsidRDefault="00E21812" w:rsidP="008C602C">
      <w:pPr>
        <w:widowControl/>
        <w:jc w:val="left"/>
        <w:rPr>
          <w:rFonts w:ascii="仿宋" w:eastAsia="仿宋" w:hAnsi="仿宋" w:cs="宋体"/>
          <w:kern w:val="0"/>
          <w:sz w:val="32"/>
          <w:szCs w:val="32"/>
        </w:rPr>
      </w:pPr>
    </w:p>
    <w:p w:rsidR="00E21812" w:rsidRPr="00993265" w:rsidRDefault="00E21812" w:rsidP="00B114BB">
      <w:pPr>
        <w:spacing w:line="480" w:lineRule="exact"/>
        <w:ind w:firstLineChars="200" w:firstLine="31680"/>
        <w:rPr>
          <w:rFonts w:ascii="仿宋" w:eastAsia="仿宋" w:hAnsi="仿宋" w:cs="宋体"/>
          <w:color w:val="000000"/>
          <w:kern w:val="0"/>
          <w:sz w:val="32"/>
          <w:szCs w:val="32"/>
        </w:rPr>
      </w:pPr>
    </w:p>
    <w:p w:rsidR="00E21812" w:rsidRPr="00993265" w:rsidRDefault="00E21812" w:rsidP="00A2244D">
      <w:pPr>
        <w:widowControl/>
        <w:jc w:val="left"/>
        <w:rPr>
          <w:rFonts w:ascii="仿宋" w:eastAsia="仿宋" w:hAnsi="仿宋" w:cs="宋体"/>
          <w:kern w:val="0"/>
          <w:sz w:val="32"/>
          <w:szCs w:val="32"/>
        </w:rPr>
      </w:pPr>
    </w:p>
    <w:p w:rsidR="00E21812" w:rsidRPr="00993265" w:rsidRDefault="00E21812" w:rsidP="00B114BB">
      <w:pPr>
        <w:spacing w:line="480" w:lineRule="exact"/>
        <w:ind w:firstLineChars="200" w:firstLine="31680"/>
        <w:rPr>
          <w:rFonts w:ascii="仿宋" w:eastAsia="仿宋" w:hAnsi="仿宋"/>
          <w:sz w:val="32"/>
          <w:szCs w:val="32"/>
        </w:rPr>
      </w:pPr>
    </w:p>
    <w:p w:rsidR="00E21812" w:rsidRPr="00993265" w:rsidRDefault="00E21812" w:rsidP="00B114BB">
      <w:pPr>
        <w:spacing w:line="480" w:lineRule="exact"/>
        <w:ind w:firstLineChars="200" w:firstLine="31680"/>
        <w:rPr>
          <w:rFonts w:ascii="仿宋" w:eastAsia="仿宋" w:hAnsi="仿宋"/>
          <w:sz w:val="32"/>
          <w:szCs w:val="32"/>
        </w:rPr>
      </w:pPr>
    </w:p>
    <w:p w:rsidR="00E21812" w:rsidRPr="00993265" w:rsidRDefault="00E21812" w:rsidP="00B114BB">
      <w:pPr>
        <w:ind w:firstLineChars="200" w:firstLine="31680"/>
        <w:jc w:val="center"/>
        <w:rPr>
          <w:rFonts w:ascii="仿宋" w:eastAsia="仿宋" w:hAnsi="仿宋"/>
          <w:sz w:val="32"/>
          <w:szCs w:val="32"/>
        </w:rPr>
      </w:pPr>
    </w:p>
    <w:p w:rsidR="00E21812" w:rsidRPr="003443D3" w:rsidRDefault="00E21812" w:rsidP="00B114BB">
      <w:pPr>
        <w:ind w:firstLineChars="200" w:firstLine="31680"/>
        <w:jc w:val="center"/>
        <w:rPr>
          <w:rFonts w:ascii="仿宋" w:eastAsia="仿宋" w:hAnsi="仿宋" w:cs="宋体"/>
          <w:b/>
          <w:color w:val="000000"/>
          <w:kern w:val="0"/>
          <w:sz w:val="44"/>
          <w:szCs w:val="44"/>
        </w:rPr>
      </w:pPr>
      <w:r w:rsidRPr="003443D3">
        <w:rPr>
          <w:rFonts w:ascii="仿宋" w:eastAsia="仿宋" w:hAnsi="仿宋" w:cs="宋体" w:hint="eastAsia"/>
          <w:b/>
          <w:color w:val="000000"/>
          <w:kern w:val="0"/>
          <w:sz w:val="44"/>
          <w:szCs w:val="44"/>
        </w:rPr>
        <w:t>会议回执</w:t>
      </w:r>
    </w:p>
    <w:p w:rsidR="00E21812" w:rsidRPr="00993265" w:rsidRDefault="00E21812" w:rsidP="00CF6C1B">
      <w:pPr>
        <w:widowControl/>
        <w:snapToGrid w:val="0"/>
        <w:spacing w:line="420" w:lineRule="exact"/>
        <w:jc w:val="center"/>
        <w:rPr>
          <w:rFonts w:ascii="仿宋" w:eastAsia="仿宋" w:hAnsi="仿宋" w:cs="宋体"/>
          <w:kern w:val="0"/>
          <w:sz w:val="32"/>
          <w:szCs w:val="32"/>
        </w:rPr>
      </w:pPr>
    </w:p>
    <w:tbl>
      <w:tblPr>
        <w:tblW w:w="98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864"/>
        <w:gridCol w:w="2160"/>
        <w:gridCol w:w="1188"/>
        <w:gridCol w:w="1620"/>
        <w:gridCol w:w="1620"/>
        <w:gridCol w:w="1176"/>
      </w:tblGrid>
      <w:tr w:rsidR="00E21812" w:rsidRPr="00993265">
        <w:trPr>
          <w:trHeight w:val="880"/>
        </w:trPr>
        <w:tc>
          <w:tcPr>
            <w:tcW w:w="1260" w:type="dxa"/>
            <w:vAlign w:val="center"/>
          </w:tcPr>
          <w:p w:rsidR="00E21812" w:rsidRPr="00993265" w:rsidRDefault="00E21812" w:rsidP="00E21812">
            <w:pPr>
              <w:widowControl/>
              <w:spacing w:line="440" w:lineRule="exact"/>
              <w:ind w:firstLineChars="50" w:firstLine="31680"/>
              <w:rPr>
                <w:rFonts w:ascii="仿宋" w:eastAsia="仿宋" w:hAnsi="仿宋" w:cs="宋体"/>
                <w:b/>
                <w:bCs/>
                <w:kern w:val="0"/>
                <w:sz w:val="32"/>
                <w:szCs w:val="32"/>
              </w:rPr>
            </w:pPr>
            <w:r w:rsidRPr="00993265">
              <w:rPr>
                <w:rFonts w:ascii="仿宋" w:eastAsia="仿宋" w:hAnsi="仿宋" w:cs="宋体" w:hint="eastAsia"/>
                <w:b/>
                <w:bCs/>
                <w:kern w:val="0"/>
                <w:sz w:val="32"/>
                <w:szCs w:val="32"/>
              </w:rPr>
              <w:t>姓</w:t>
            </w: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名</w:t>
            </w:r>
          </w:p>
        </w:tc>
        <w:tc>
          <w:tcPr>
            <w:tcW w:w="864" w:type="dxa"/>
            <w:vAlign w:val="center"/>
          </w:tcPr>
          <w:p w:rsidR="00E21812" w:rsidRPr="00993265" w:rsidRDefault="00E21812" w:rsidP="00900BC1">
            <w:pPr>
              <w:widowControl/>
              <w:spacing w:line="440" w:lineRule="exact"/>
              <w:rPr>
                <w:rFonts w:ascii="仿宋" w:eastAsia="仿宋" w:hAnsi="仿宋" w:cs="宋体"/>
                <w:b/>
                <w:bCs/>
                <w:kern w:val="0"/>
                <w:sz w:val="32"/>
                <w:szCs w:val="32"/>
              </w:rPr>
            </w:pPr>
            <w:r w:rsidRPr="00993265">
              <w:rPr>
                <w:rFonts w:ascii="仿宋" w:eastAsia="仿宋" w:hAnsi="仿宋" w:cs="宋体" w:hint="eastAsia"/>
                <w:b/>
                <w:bCs/>
                <w:kern w:val="0"/>
                <w:sz w:val="32"/>
                <w:szCs w:val="32"/>
              </w:rPr>
              <w:t>性别</w:t>
            </w:r>
          </w:p>
        </w:tc>
        <w:tc>
          <w:tcPr>
            <w:tcW w:w="2160" w:type="dxa"/>
            <w:vAlign w:val="center"/>
          </w:tcPr>
          <w:p w:rsidR="00E21812" w:rsidRPr="00993265" w:rsidRDefault="00E21812" w:rsidP="00E21812">
            <w:pPr>
              <w:widowControl/>
              <w:spacing w:line="440" w:lineRule="exact"/>
              <w:ind w:firstLineChars="150" w:firstLine="31680"/>
              <w:rPr>
                <w:rFonts w:ascii="仿宋" w:eastAsia="仿宋" w:hAnsi="仿宋" w:cs="宋体"/>
                <w:b/>
                <w:bCs/>
                <w:kern w:val="0"/>
                <w:sz w:val="32"/>
                <w:szCs w:val="32"/>
              </w:rPr>
            </w:pPr>
            <w:r w:rsidRPr="00993265">
              <w:rPr>
                <w:rFonts w:ascii="仿宋" w:eastAsia="仿宋" w:hAnsi="仿宋" w:cs="宋体" w:hint="eastAsia"/>
                <w:b/>
                <w:bCs/>
                <w:kern w:val="0"/>
                <w:sz w:val="32"/>
                <w:szCs w:val="32"/>
              </w:rPr>
              <w:t>单</w:t>
            </w: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位</w:t>
            </w:r>
          </w:p>
        </w:tc>
        <w:tc>
          <w:tcPr>
            <w:tcW w:w="1188" w:type="dxa"/>
            <w:vAlign w:val="center"/>
          </w:tcPr>
          <w:p w:rsidR="00E21812" w:rsidRPr="00993265" w:rsidRDefault="00E21812" w:rsidP="00E21812">
            <w:pPr>
              <w:widowControl/>
              <w:spacing w:line="440" w:lineRule="exact"/>
              <w:ind w:firstLineChars="50" w:firstLine="31680"/>
              <w:rPr>
                <w:rFonts w:ascii="仿宋" w:eastAsia="仿宋" w:hAnsi="仿宋" w:cs="宋体"/>
                <w:b/>
                <w:bCs/>
                <w:kern w:val="0"/>
                <w:sz w:val="32"/>
                <w:szCs w:val="32"/>
              </w:rPr>
            </w:pPr>
            <w:r w:rsidRPr="00993265">
              <w:rPr>
                <w:rFonts w:ascii="仿宋" w:eastAsia="仿宋" w:hAnsi="仿宋" w:cs="宋体" w:hint="eastAsia"/>
                <w:b/>
                <w:bCs/>
                <w:kern w:val="0"/>
                <w:sz w:val="32"/>
                <w:szCs w:val="32"/>
              </w:rPr>
              <w:t>职</w:t>
            </w: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务</w:t>
            </w:r>
          </w:p>
        </w:tc>
        <w:tc>
          <w:tcPr>
            <w:tcW w:w="1620" w:type="dxa"/>
            <w:vAlign w:val="center"/>
          </w:tcPr>
          <w:p w:rsidR="00E21812" w:rsidRPr="00993265" w:rsidRDefault="00E21812" w:rsidP="00E21812">
            <w:pPr>
              <w:widowControl/>
              <w:spacing w:line="440" w:lineRule="exact"/>
              <w:ind w:firstLineChars="50" w:firstLine="31680"/>
              <w:rPr>
                <w:rFonts w:ascii="仿宋" w:eastAsia="仿宋" w:hAnsi="仿宋" w:cs="宋体"/>
                <w:b/>
                <w:bCs/>
                <w:kern w:val="0"/>
                <w:sz w:val="32"/>
                <w:szCs w:val="32"/>
              </w:rPr>
            </w:pP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手</w:t>
            </w: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机</w:t>
            </w:r>
          </w:p>
        </w:tc>
        <w:tc>
          <w:tcPr>
            <w:tcW w:w="1620" w:type="dxa"/>
            <w:vAlign w:val="center"/>
          </w:tcPr>
          <w:p w:rsidR="00E21812" w:rsidRPr="00993265" w:rsidRDefault="00E21812" w:rsidP="00E21812">
            <w:pPr>
              <w:widowControl/>
              <w:spacing w:line="440" w:lineRule="exact"/>
              <w:ind w:firstLineChars="100" w:firstLine="31680"/>
              <w:rPr>
                <w:rFonts w:ascii="仿宋" w:eastAsia="仿宋" w:hAnsi="仿宋" w:cs="宋体"/>
                <w:b/>
                <w:bCs/>
                <w:kern w:val="0"/>
                <w:sz w:val="32"/>
                <w:szCs w:val="32"/>
              </w:rPr>
            </w:pPr>
            <w:r w:rsidRPr="00993265">
              <w:rPr>
                <w:rFonts w:ascii="仿宋" w:eastAsia="仿宋" w:hAnsi="仿宋" w:cs="宋体" w:hint="eastAsia"/>
                <w:b/>
                <w:bCs/>
                <w:kern w:val="0"/>
                <w:sz w:val="32"/>
                <w:szCs w:val="32"/>
              </w:rPr>
              <w:t>邮</w:t>
            </w: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箱</w:t>
            </w:r>
          </w:p>
        </w:tc>
        <w:tc>
          <w:tcPr>
            <w:tcW w:w="1176" w:type="dxa"/>
            <w:vAlign w:val="center"/>
          </w:tcPr>
          <w:p w:rsidR="00E21812" w:rsidRPr="00993265" w:rsidRDefault="00E21812" w:rsidP="00900BC1">
            <w:pPr>
              <w:widowControl/>
              <w:spacing w:line="440" w:lineRule="exact"/>
              <w:rPr>
                <w:rFonts w:ascii="仿宋" w:eastAsia="仿宋" w:hAnsi="仿宋" w:cs="宋体"/>
                <w:b/>
                <w:bCs/>
                <w:kern w:val="0"/>
                <w:sz w:val="32"/>
                <w:szCs w:val="32"/>
              </w:rPr>
            </w:pPr>
            <w:r w:rsidRPr="00993265">
              <w:rPr>
                <w:rFonts w:ascii="仿宋" w:eastAsia="仿宋" w:hAnsi="仿宋" w:cs="宋体"/>
                <w:b/>
                <w:bCs/>
                <w:kern w:val="0"/>
                <w:sz w:val="32"/>
                <w:szCs w:val="32"/>
              </w:rPr>
              <w:t xml:space="preserve"> </w:t>
            </w:r>
            <w:r w:rsidRPr="00993265">
              <w:rPr>
                <w:rFonts w:ascii="仿宋" w:eastAsia="仿宋" w:hAnsi="仿宋" w:cs="宋体" w:hint="eastAsia"/>
                <w:b/>
                <w:bCs/>
                <w:kern w:val="0"/>
                <w:sz w:val="32"/>
                <w:szCs w:val="32"/>
              </w:rPr>
              <w:t>备注</w:t>
            </w:r>
          </w:p>
        </w:tc>
      </w:tr>
      <w:tr w:rsidR="00E21812" w:rsidRPr="00993265">
        <w:trPr>
          <w:trHeight w:val="560"/>
        </w:trPr>
        <w:tc>
          <w:tcPr>
            <w:tcW w:w="12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864"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21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88"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76" w:type="dxa"/>
            <w:vMerge w:val="restart"/>
          </w:tcPr>
          <w:p w:rsidR="00E21812" w:rsidRPr="00993265" w:rsidRDefault="00E21812" w:rsidP="008316A9">
            <w:pPr>
              <w:widowControl/>
              <w:spacing w:line="560" w:lineRule="exact"/>
              <w:jc w:val="left"/>
              <w:rPr>
                <w:rFonts w:ascii="仿宋" w:eastAsia="仿宋" w:hAnsi="仿宋" w:cs="宋体"/>
                <w:kern w:val="0"/>
                <w:sz w:val="32"/>
                <w:szCs w:val="32"/>
              </w:rPr>
            </w:pPr>
            <w:r w:rsidRPr="00993265">
              <w:rPr>
                <w:rFonts w:ascii="仿宋" w:eastAsia="仿宋" w:hAnsi="仿宋" w:cs="宋体"/>
                <w:kern w:val="0"/>
                <w:sz w:val="32"/>
                <w:szCs w:val="32"/>
              </w:rPr>
              <w:t xml:space="preserve">     </w:t>
            </w:r>
          </w:p>
        </w:tc>
      </w:tr>
      <w:tr w:rsidR="00E21812" w:rsidRPr="00993265">
        <w:trPr>
          <w:trHeight w:val="560"/>
        </w:trPr>
        <w:tc>
          <w:tcPr>
            <w:tcW w:w="12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864"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21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88"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76" w:type="dxa"/>
            <w:vMerge/>
          </w:tcPr>
          <w:p w:rsidR="00E21812" w:rsidRPr="00993265" w:rsidRDefault="00E21812" w:rsidP="00900BC1">
            <w:pPr>
              <w:spacing w:line="560" w:lineRule="exact"/>
              <w:jc w:val="left"/>
              <w:rPr>
                <w:rFonts w:ascii="仿宋" w:eastAsia="仿宋" w:hAnsi="仿宋" w:cs="宋体"/>
                <w:kern w:val="0"/>
                <w:sz w:val="32"/>
                <w:szCs w:val="32"/>
              </w:rPr>
            </w:pPr>
          </w:p>
        </w:tc>
      </w:tr>
      <w:tr w:rsidR="00E21812" w:rsidRPr="00993265">
        <w:trPr>
          <w:trHeight w:val="564"/>
        </w:trPr>
        <w:tc>
          <w:tcPr>
            <w:tcW w:w="12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864"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216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88"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620" w:type="dxa"/>
          </w:tcPr>
          <w:p w:rsidR="00E21812" w:rsidRPr="00993265" w:rsidRDefault="00E21812" w:rsidP="00900BC1">
            <w:pPr>
              <w:widowControl/>
              <w:spacing w:line="560" w:lineRule="exact"/>
              <w:jc w:val="left"/>
              <w:rPr>
                <w:rFonts w:ascii="仿宋" w:eastAsia="仿宋" w:hAnsi="仿宋" w:cs="宋体"/>
                <w:kern w:val="0"/>
                <w:sz w:val="32"/>
                <w:szCs w:val="32"/>
              </w:rPr>
            </w:pPr>
          </w:p>
        </w:tc>
        <w:tc>
          <w:tcPr>
            <w:tcW w:w="1176" w:type="dxa"/>
            <w:vMerge/>
          </w:tcPr>
          <w:p w:rsidR="00E21812" w:rsidRPr="00993265" w:rsidRDefault="00E21812" w:rsidP="00900BC1">
            <w:pPr>
              <w:widowControl/>
              <w:spacing w:line="560" w:lineRule="exact"/>
              <w:jc w:val="left"/>
              <w:rPr>
                <w:rFonts w:ascii="仿宋" w:eastAsia="仿宋" w:hAnsi="仿宋" w:cs="宋体"/>
                <w:kern w:val="0"/>
                <w:sz w:val="32"/>
                <w:szCs w:val="32"/>
              </w:rPr>
            </w:pPr>
          </w:p>
        </w:tc>
      </w:tr>
    </w:tbl>
    <w:p w:rsidR="00E21812" w:rsidRPr="003443D3" w:rsidRDefault="00E21812" w:rsidP="003443D3">
      <w:pPr>
        <w:spacing w:line="560" w:lineRule="exact"/>
        <w:rPr>
          <w:rFonts w:ascii="仿宋" w:eastAsia="仿宋" w:hAnsi="仿宋"/>
          <w:sz w:val="32"/>
          <w:szCs w:val="32"/>
        </w:rPr>
      </w:pPr>
      <w:r w:rsidRPr="003443D3">
        <w:rPr>
          <w:rFonts w:ascii="仿宋" w:eastAsia="仿宋" w:hAnsi="仿宋" w:hint="eastAsia"/>
          <w:sz w:val="32"/>
          <w:szCs w:val="32"/>
        </w:rPr>
        <w:t>注：</w:t>
      </w:r>
      <w:r w:rsidRPr="003443D3">
        <w:rPr>
          <w:rFonts w:ascii="仿宋" w:eastAsia="仿宋" w:hAnsi="仿宋"/>
          <w:sz w:val="32"/>
          <w:szCs w:val="32"/>
        </w:rPr>
        <w:t>1.</w:t>
      </w:r>
      <w:r w:rsidRPr="003443D3">
        <w:rPr>
          <w:rFonts w:ascii="仿宋" w:eastAsia="仿宋" w:hAnsi="仿宋"/>
          <w:sz w:val="28"/>
          <w:szCs w:val="28"/>
        </w:rPr>
        <w:t xml:space="preserve"> </w:t>
      </w:r>
      <w:r w:rsidRPr="003443D3">
        <w:rPr>
          <w:rFonts w:ascii="仿宋" w:eastAsia="仿宋" w:hAnsi="仿宋" w:hint="eastAsia"/>
          <w:sz w:val="28"/>
          <w:szCs w:val="28"/>
        </w:rPr>
        <w:t>此回执务必于</w:t>
      </w:r>
      <w:r w:rsidRPr="003443D3">
        <w:rPr>
          <w:rFonts w:ascii="仿宋" w:eastAsia="仿宋" w:hAnsi="仿宋"/>
          <w:sz w:val="28"/>
          <w:szCs w:val="28"/>
        </w:rPr>
        <w:t>11</w:t>
      </w:r>
      <w:r w:rsidRPr="003443D3">
        <w:rPr>
          <w:rFonts w:ascii="仿宋" w:eastAsia="仿宋" w:hAnsi="仿宋" w:hint="eastAsia"/>
          <w:sz w:val="28"/>
          <w:szCs w:val="28"/>
        </w:rPr>
        <w:t>月</w:t>
      </w:r>
      <w:r w:rsidRPr="003443D3">
        <w:rPr>
          <w:rFonts w:ascii="仿宋" w:eastAsia="仿宋" w:hAnsi="仿宋"/>
          <w:sz w:val="28"/>
          <w:szCs w:val="28"/>
        </w:rPr>
        <w:t>25</w:t>
      </w:r>
      <w:r w:rsidRPr="003443D3">
        <w:rPr>
          <w:rFonts w:ascii="仿宋" w:eastAsia="仿宋" w:hAnsi="仿宋" w:hint="eastAsia"/>
          <w:sz w:val="28"/>
          <w:szCs w:val="28"/>
        </w:rPr>
        <w:t>日前发指定邮箱，同时电话确认，以便安排会务。</w:t>
      </w:r>
      <w:r w:rsidRPr="003443D3">
        <w:rPr>
          <w:rFonts w:ascii="仿宋" w:eastAsia="仿宋" w:hAnsi="仿宋"/>
          <w:sz w:val="32"/>
          <w:szCs w:val="32"/>
        </w:rPr>
        <w:t>2.</w:t>
      </w:r>
      <w:r w:rsidRPr="003443D3">
        <w:rPr>
          <w:rFonts w:ascii="仿宋" w:eastAsia="仿宋" w:hAnsi="仿宋" w:hint="eastAsia"/>
          <w:sz w:val="32"/>
          <w:szCs w:val="32"/>
        </w:rPr>
        <w:t>需会务组协助预订返程汽车、火车票者，请提前联系或入会报到时到指定工作台办理；</w:t>
      </w:r>
      <w:r w:rsidRPr="003443D3">
        <w:rPr>
          <w:rFonts w:ascii="仿宋" w:eastAsia="仿宋" w:hAnsi="仿宋"/>
          <w:sz w:val="32"/>
          <w:szCs w:val="32"/>
        </w:rPr>
        <w:t>3.</w:t>
      </w:r>
      <w:r w:rsidRPr="003443D3">
        <w:rPr>
          <w:rFonts w:ascii="仿宋" w:eastAsia="仿宋" w:hAnsi="仿宋" w:hint="eastAsia"/>
          <w:sz w:val="32"/>
          <w:szCs w:val="32"/>
        </w:rPr>
        <w:t>由于房间数量有限，原则上安排标间；</w:t>
      </w:r>
      <w:r w:rsidRPr="003443D3">
        <w:rPr>
          <w:rFonts w:ascii="仿宋" w:eastAsia="仿宋" w:hAnsi="仿宋"/>
          <w:sz w:val="32"/>
          <w:szCs w:val="32"/>
        </w:rPr>
        <w:t>4.</w:t>
      </w:r>
      <w:r w:rsidRPr="003443D3">
        <w:rPr>
          <w:rFonts w:ascii="仿宋" w:eastAsia="仿宋" w:hAnsi="仿宋" w:hint="eastAsia"/>
          <w:sz w:val="32"/>
          <w:szCs w:val="32"/>
        </w:rPr>
        <w:t>如果驾驶员需要住宿，请在报名表最后一栏填写清楚他（她）的信息。</w:t>
      </w:r>
    </w:p>
    <w:p w:rsidR="00E21812" w:rsidRDefault="00E21812" w:rsidP="006E34AD">
      <w:pPr>
        <w:spacing w:line="560" w:lineRule="exact"/>
        <w:rPr>
          <w:rFonts w:ascii="仿宋" w:eastAsia="仿宋" w:hAnsi="仿宋"/>
          <w:b/>
          <w:sz w:val="32"/>
          <w:szCs w:val="32"/>
        </w:rPr>
      </w:pPr>
      <w:r w:rsidRPr="00993265">
        <w:rPr>
          <w:rFonts w:ascii="仿宋" w:eastAsia="仿宋" w:hAnsi="仿宋" w:hint="eastAsia"/>
          <w:b/>
          <w:sz w:val="32"/>
          <w:szCs w:val="32"/>
        </w:rPr>
        <w:t>附件</w:t>
      </w:r>
      <w:r>
        <w:rPr>
          <w:rFonts w:ascii="仿宋" w:eastAsia="仿宋" w:hAnsi="仿宋"/>
          <w:b/>
          <w:sz w:val="32"/>
          <w:szCs w:val="32"/>
        </w:rPr>
        <w:t>2</w:t>
      </w:r>
      <w:r w:rsidRPr="00993265">
        <w:rPr>
          <w:rFonts w:ascii="仿宋" w:eastAsia="仿宋" w:hAnsi="仿宋" w:hint="eastAsia"/>
          <w:b/>
          <w:sz w:val="32"/>
          <w:szCs w:val="32"/>
        </w:rPr>
        <w:t>；</w:t>
      </w:r>
    </w:p>
    <w:p w:rsidR="00E21812" w:rsidRPr="003443D3" w:rsidRDefault="00E21812" w:rsidP="003443D3">
      <w:pPr>
        <w:spacing w:line="560" w:lineRule="exact"/>
        <w:jc w:val="center"/>
        <w:rPr>
          <w:rFonts w:ascii="宋体"/>
          <w:b/>
          <w:sz w:val="44"/>
          <w:szCs w:val="44"/>
        </w:rPr>
      </w:pPr>
      <w:r w:rsidRPr="003443D3">
        <w:rPr>
          <w:rFonts w:ascii="宋体" w:hAnsi="宋体" w:hint="eastAsia"/>
          <w:b/>
          <w:sz w:val="44"/>
          <w:szCs w:val="44"/>
        </w:rPr>
        <w:t>行车路线</w:t>
      </w:r>
    </w:p>
    <w:p w:rsidR="00E21812" w:rsidRDefault="00E21812" w:rsidP="00B114BB">
      <w:pPr>
        <w:spacing w:line="560" w:lineRule="exact"/>
        <w:ind w:firstLineChars="200" w:firstLine="31680"/>
        <w:rPr>
          <w:rFonts w:ascii="仿宋" w:eastAsia="仿宋" w:hAnsi="仿宋" w:cs="宋体"/>
          <w:bCs/>
          <w:kern w:val="0"/>
          <w:sz w:val="32"/>
          <w:szCs w:val="32"/>
        </w:rPr>
      </w:pPr>
    </w:p>
    <w:p w:rsidR="00E21812" w:rsidRPr="003443D3" w:rsidRDefault="00E21812" w:rsidP="00B114BB">
      <w:pPr>
        <w:spacing w:line="560" w:lineRule="exact"/>
        <w:ind w:firstLineChars="200" w:firstLine="31680"/>
        <w:rPr>
          <w:rFonts w:ascii="仿宋" w:eastAsia="仿宋" w:hAnsi="仿宋"/>
          <w:b/>
          <w:sz w:val="32"/>
          <w:szCs w:val="32"/>
        </w:rPr>
      </w:pPr>
      <w:r w:rsidRPr="003443D3">
        <w:rPr>
          <w:rFonts w:ascii="仿宋" w:eastAsia="仿宋" w:hAnsi="仿宋" w:cs="宋体"/>
          <w:b/>
          <w:bCs/>
          <w:kern w:val="0"/>
          <w:sz w:val="32"/>
          <w:szCs w:val="32"/>
        </w:rPr>
        <w:t>1</w:t>
      </w:r>
      <w:r>
        <w:rPr>
          <w:rFonts w:ascii="仿宋" w:eastAsia="仿宋" w:hAnsi="仿宋" w:cs="宋体"/>
          <w:b/>
          <w:bCs/>
          <w:kern w:val="0"/>
          <w:sz w:val="32"/>
          <w:szCs w:val="32"/>
        </w:rPr>
        <w:t>.</w:t>
      </w:r>
      <w:r w:rsidRPr="003443D3">
        <w:rPr>
          <w:rFonts w:ascii="仿宋" w:eastAsia="仿宋" w:hAnsi="仿宋" w:cs="宋体" w:hint="eastAsia"/>
          <w:b/>
          <w:bCs/>
          <w:kern w:val="0"/>
          <w:sz w:val="32"/>
          <w:szCs w:val="32"/>
        </w:rPr>
        <w:t>山明水秀乘车路线：</w:t>
      </w:r>
    </w:p>
    <w:p w:rsidR="00E21812" w:rsidRPr="00993265" w:rsidRDefault="00E21812" w:rsidP="006E34AD">
      <w:pPr>
        <w:rPr>
          <w:rFonts w:ascii="仿宋" w:eastAsia="仿宋" w:hAnsi="仿宋" w:cs="宋体"/>
          <w:bCs/>
          <w:kern w:val="0"/>
          <w:sz w:val="32"/>
          <w:szCs w:val="32"/>
        </w:rPr>
      </w:pPr>
      <w:r w:rsidRPr="00993265">
        <w:rPr>
          <w:rFonts w:ascii="仿宋" w:eastAsia="仿宋" w:hAnsi="仿宋" w:cs="宋体"/>
          <w:bCs/>
          <w:kern w:val="0"/>
          <w:sz w:val="32"/>
          <w:szCs w:val="32"/>
        </w:rPr>
        <w:t xml:space="preserve">   </w:t>
      </w:r>
      <w:r w:rsidRPr="00993265">
        <w:rPr>
          <w:rFonts w:ascii="仿宋" w:eastAsia="仿宋" w:hAnsi="仿宋" w:cs="宋体" w:hint="eastAsia"/>
          <w:bCs/>
          <w:kern w:val="0"/>
          <w:sz w:val="32"/>
          <w:szCs w:val="32"/>
        </w:rPr>
        <w:t>（</w:t>
      </w:r>
      <w:r w:rsidRPr="00993265">
        <w:rPr>
          <w:rFonts w:ascii="仿宋" w:eastAsia="仿宋" w:hAnsi="仿宋" w:cs="宋体"/>
          <w:bCs/>
          <w:kern w:val="0"/>
          <w:sz w:val="32"/>
          <w:szCs w:val="32"/>
        </w:rPr>
        <w:t>1</w:t>
      </w:r>
      <w:r w:rsidRPr="00993265">
        <w:rPr>
          <w:rFonts w:ascii="仿宋" w:eastAsia="仿宋" w:hAnsi="仿宋" w:cs="宋体" w:hint="eastAsia"/>
          <w:bCs/>
          <w:kern w:val="0"/>
          <w:sz w:val="32"/>
          <w:szCs w:val="32"/>
        </w:rPr>
        <w:t>）无锡火车站、中央汽车站：直接乘坐出租车至酒店</w:t>
      </w:r>
      <w:r w:rsidRPr="00993265">
        <w:rPr>
          <w:rFonts w:ascii="仿宋" w:eastAsia="仿宋" w:hAnsi="仿宋" w:cs="宋体"/>
          <w:bCs/>
          <w:kern w:val="0"/>
          <w:sz w:val="32"/>
          <w:szCs w:val="32"/>
        </w:rPr>
        <w:t>20</w:t>
      </w:r>
      <w:r w:rsidRPr="00993265">
        <w:rPr>
          <w:rFonts w:ascii="仿宋" w:eastAsia="仿宋" w:hAnsi="仿宋" w:cs="宋体" w:hint="eastAsia"/>
          <w:bCs/>
          <w:kern w:val="0"/>
          <w:sz w:val="32"/>
          <w:szCs w:val="32"/>
        </w:rPr>
        <w:t>分钟车程（约</w:t>
      </w:r>
      <w:r w:rsidRPr="00993265">
        <w:rPr>
          <w:rFonts w:ascii="仿宋" w:eastAsia="仿宋" w:hAnsi="仿宋" w:cs="宋体"/>
          <w:bCs/>
          <w:kern w:val="0"/>
          <w:sz w:val="32"/>
          <w:szCs w:val="32"/>
        </w:rPr>
        <w:t>35</w:t>
      </w:r>
      <w:r w:rsidRPr="00993265">
        <w:rPr>
          <w:rFonts w:ascii="仿宋" w:eastAsia="仿宋" w:hAnsi="仿宋" w:cs="宋体" w:hint="eastAsia"/>
          <w:bCs/>
          <w:kern w:val="0"/>
          <w:sz w:val="32"/>
          <w:szCs w:val="32"/>
        </w:rPr>
        <w:t>元）；或乘公交车</w:t>
      </w:r>
      <w:r w:rsidRPr="00993265">
        <w:rPr>
          <w:rFonts w:ascii="仿宋" w:eastAsia="仿宋" w:hAnsi="仿宋" w:cs="宋体"/>
          <w:bCs/>
          <w:kern w:val="0"/>
          <w:sz w:val="32"/>
          <w:szCs w:val="32"/>
        </w:rPr>
        <w:t>K20</w:t>
      </w:r>
      <w:r w:rsidRPr="00993265">
        <w:rPr>
          <w:rFonts w:ascii="仿宋" w:eastAsia="仿宋" w:hAnsi="仿宋" w:cs="宋体" w:hint="eastAsia"/>
          <w:bCs/>
          <w:kern w:val="0"/>
          <w:sz w:val="32"/>
          <w:szCs w:val="32"/>
        </w:rPr>
        <w:t>（北广场公交</w:t>
      </w:r>
      <w:r w:rsidRPr="00993265">
        <w:rPr>
          <w:rFonts w:ascii="仿宋" w:eastAsia="仿宋" w:hAnsi="仿宋" w:cs="宋体"/>
          <w:bCs/>
          <w:kern w:val="0"/>
          <w:sz w:val="32"/>
          <w:szCs w:val="32"/>
        </w:rPr>
        <w:t>C</w:t>
      </w:r>
      <w:r w:rsidRPr="00993265">
        <w:rPr>
          <w:rFonts w:ascii="仿宋" w:eastAsia="仿宋" w:hAnsi="仿宋" w:cs="宋体" w:hint="eastAsia"/>
          <w:bCs/>
          <w:kern w:val="0"/>
          <w:sz w:val="32"/>
          <w:szCs w:val="32"/>
        </w:rPr>
        <w:t>岛）、</w:t>
      </w:r>
      <w:r w:rsidRPr="00993265">
        <w:rPr>
          <w:rFonts w:ascii="仿宋" w:eastAsia="仿宋" w:hAnsi="仿宋" w:cs="宋体"/>
          <w:bCs/>
          <w:kern w:val="0"/>
          <w:sz w:val="32"/>
          <w:szCs w:val="32"/>
        </w:rPr>
        <w:t>K82</w:t>
      </w:r>
      <w:r w:rsidRPr="00993265">
        <w:rPr>
          <w:rFonts w:ascii="仿宋" w:eastAsia="仿宋" w:hAnsi="仿宋" w:cs="宋体" w:hint="eastAsia"/>
          <w:bCs/>
          <w:kern w:val="0"/>
          <w:sz w:val="32"/>
          <w:szCs w:val="32"/>
        </w:rPr>
        <w:t>路（南广场）到（隐秀路）山明水秀站下，步行到酒店。</w:t>
      </w:r>
    </w:p>
    <w:p w:rsidR="00E21812" w:rsidRPr="00993265" w:rsidRDefault="00E21812" w:rsidP="00B114BB">
      <w:pPr>
        <w:ind w:firstLineChars="200" w:firstLine="31680"/>
        <w:rPr>
          <w:rFonts w:ascii="仿宋" w:eastAsia="仿宋" w:hAnsi="仿宋" w:cs="宋体"/>
          <w:bCs/>
          <w:kern w:val="0"/>
          <w:sz w:val="32"/>
          <w:szCs w:val="32"/>
        </w:rPr>
      </w:pPr>
      <w:r w:rsidRPr="00993265">
        <w:rPr>
          <w:rFonts w:ascii="仿宋" w:eastAsia="仿宋" w:hAnsi="仿宋" w:cs="宋体" w:hint="eastAsia"/>
          <w:bCs/>
          <w:kern w:val="0"/>
          <w:sz w:val="32"/>
          <w:szCs w:val="32"/>
        </w:rPr>
        <w:t>（</w:t>
      </w:r>
      <w:r w:rsidRPr="00993265">
        <w:rPr>
          <w:rFonts w:ascii="仿宋" w:eastAsia="仿宋" w:hAnsi="仿宋" w:cs="宋体"/>
          <w:bCs/>
          <w:kern w:val="0"/>
          <w:sz w:val="32"/>
          <w:szCs w:val="32"/>
        </w:rPr>
        <w:t>2</w:t>
      </w:r>
      <w:r w:rsidRPr="00993265">
        <w:rPr>
          <w:rFonts w:ascii="仿宋" w:eastAsia="仿宋" w:hAnsi="仿宋" w:cs="宋体" w:hint="eastAsia"/>
          <w:bCs/>
          <w:kern w:val="0"/>
          <w:sz w:val="32"/>
          <w:szCs w:val="32"/>
        </w:rPr>
        <w:t>）无锡东站（高铁）：直接乘坐出租车至酒店</w:t>
      </w:r>
      <w:r w:rsidRPr="00993265">
        <w:rPr>
          <w:rFonts w:ascii="仿宋" w:eastAsia="仿宋" w:hAnsi="仿宋" w:cs="宋体"/>
          <w:bCs/>
          <w:kern w:val="0"/>
          <w:sz w:val="32"/>
          <w:szCs w:val="32"/>
        </w:rPr>
        <w:t>30</w:t>
      </w:r>
      <w:r w:rsidRPr="00993265">
        <w:rPr>
          <w:rFonts w:ascii="仿宋" w:eastAsia="仿宋" w:hAnsi="仿宋" w:cs="宋体" w:hint="eastAsia"/>
          <w:bCs/>
          <w:kern w:val="0"/>
          <w:sz w:val="32"/>
          <w:szCs w:val="32"/>
        </w:rPr>
        <w:t>分钟车程（约</w:t>
      </w:r>
      <w:r w:rsidRPr="00993265">
        <w:rPr>
          <w:rFonts w:ascii="仿宋" w:eastAsia="仿宋" w:hAnsi="仿宋" w:cs="宋体"/>
          <w:bCs/>
          <w:kern w:val="0"/>
          <w:sz w:val="32"/>
          <w:szCs w:val="32"/>
        </w:rPr>
        <w:t>68</w:t>
      </w:r>
      <w:r w:rsidRPr="00993265">
        <w:rPr>
          <w:rFonts w:ascii="仿宋" w:eastAsia="仿宋" w:hAnsi="仿宋" w:cs="宋体" w:hint="eastAsia"/>
          <w:bCs/>
          <w:kern w:val="0"/>
          <w:sz w:val="32"/>
          <w:szCs w:val="32"/>
        </w:rPr>
        <w:t>元）；或乘地铁二号线到河埒口站下，出租车到饭店约</w:t>
      </w:r>
      <w:r w:rsidRPr="00993265">
        <w:rPr>
          <w:rFonts w:ascii="仿宋" w:eastAsia="仿宋" w:hAnsi="仿宋" w:cs="宋体"/>
          <w:bCs/>
          <w:kern w:val="0"/>
          <w:sz w:val="32"/>
          <w:szCs w:val="32"/>
        </w:rPr>
        <w:t>15</w:t>
      </w:r>
      <w:r w:rsidRPr="00993265">
        <w:rPr>
          <w:rFonts w:ascii="仿宋" w:eastAsia="仿宋" w:hAnsi="仿宋" w:cs="宋体" w:hint="eastAsia"/>
          <w:bCs/>
          <w:kern w:val="0"/>
          <w:sz w:val="32"/>
          <w:szCs w:val="32"/>
        </w:rPr>
        <w:t>元。。</w:t>
      </w:r>
    </w:p>
    <w:p w:rsidR="00E21812" w:rsidRPr="003443D3" w:rsidRDefault="00E21812" w:rsidP="00B114BB">
      <w:pPr>
        <w:ind w:firstLineChars="200" w:firstLine="31680"/>
        <w:rPr>
          <w:rFonts w:ascii="仿宋" w:eastAsia="仿宋" w:hAnsi="仿宋" w:cs="宋体"/>
          <w:b/>
          <w:bCs/>
          <w:kern w:val="0"/>
          <w:sz w:val="32"/>
          <w:szCs w:val="32"/>
        </w:rPr>
      </w:pPr>
      <w:r w:rsidRPr="003443D3">
        <w:rPr>
          <w:rFonts w:ascii="仿宋" w:eastAsia="仿宋" w:hAnsi="仿宋" w:cs="宋体"/>
          <w:b/>
          <w:bCs/>
          <w:kern w:val="0"/>
          <w:sz w:val="32"/>
          <w:szCs w:val="32"/>
        </w:rPr>
        <w:t>2.</w:t>
      </w:r>
      <w:r w:rsidRPr="003443D3">
        <w:rPr>
          <w:rFonts w:ascii="仿宋" w:eastAsia="仿宋" w:hAnsi="仿宋" w:cs="宋体" w:hint="eastAsia"/>
          <w:b/>
          <w:bCs/>
          <w:kern w:val="0"/>
          <w:sz w:val="32"/>
          <w:szCs w:val="32"/>
        </w:rPr>
        <w:t>自驾路线</w:t>
      </w:r>
    </w:p>
    <w:p w:rsidR="00E21812" w:rsidRPr="00993265" w:rsidRDefault="00E21812" w:rsidP="00B114BB">
      <w:pPr>
        <w:ind w:firstLineChars="200" w:firstLine="31680"/>
        <w:rPr>
          <w:rFonts w:ascii="仿宋" w:eastAsia="仿宋" w:hAnsi="仿宋" w:cs="宋体"/>
          <w:bCs/>
          <w:kern w:val="0"/>
          <w:sz w:val="32"/>
          <w:szCs w:val="32"/>
        </w:rPr>
      </w:pPr>
      <w:r w:rsidRPr="00993265">
        <w:rPr>
          <w:rFonts w:ascii="仿宋" w:eastAsia="仿宋" w:hAnsi="仿宋" w:cs="宋体" w:hint="eastAsia"/>
          <w:bCs/>
          <w:kern w:val="0"/>
          <w:sz w:val="32"/>
          <w:szCs w:val="32"/>
        </w:rPr>
        <w:t>京沪高速无锡东出口下，一直往西开，到蠡溪路口左拐（往南），到隐秀路口掉头即到。</w:t>
      </w:r>
      <w:bookmarkStart w:id="0" w:name="_GoBack"/>
      <w:bookmarkEnd w:id="0"/>
    </w:p>
    <w:p w:rsidR="00E21812" w:rsidRPr="00993265" w:rsidRDefault="00E21812" w:rsidP="008C4811">
      <w:pPr>
        <w:ind w:firstLineChars="200" w:firstLine="31680"/>
        <w:rPr>
          <w:rFonts w:ascii="仿宋" w:eastAsia="仿宋" w:hAnsi="仿宋" w:cs="宋体"/>
          <w:bCs/>
          <w:kern w:val="0"/>
          <w:sz w:val="32"/>
          <w:szCs w:val="32"/>
        </w:rPr>
      </w:pPr>
    </w:p>
    <w:sectPr w:rsidR="00E21812" w:rsidRPr="00993265" w:rsidSect="00850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12" w:rsidRDefault="00E21812" w:rsidP="00DF2F27">
      <w:r>
        <w:separator/>
      </w:r>
    </w:p>
  </w:endnote>
  <w:endnote w:type="continuationSeparator" w:id="0">
    <w:p w:rsidR="00E21812" w:rsidRDefault="00E21812" w:rsidP="00DF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12" w:rsidRDefault="00E21812" w:rsidP="00DF2F27">
      <w:r>
        <w:separator/>
      </w:r>
    </w:p>
  </w:footnote>
  <w:footnote w:type="continuationSeparator" w:id="0">
    <w:p w:rsidR="00E21812" w:rsidRDefault="00E21812" w:rsidP="00DF2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6469"/>
    <w:multiLevelType w:val="hybridMultilevel"/>
    <w:tmpl w:val="08EE0820"/>
    <w:lvl w:ilvl="0" w:tplc="0464C6B0">
      <w:start w:val="1"/>
      <w:numFmt w:val="japaneseCounting"/>
      <w:lvlText w:val="%1、"/>
      <w:lvlJc w:val="left"/>
      <w:pPr>
        <w:ind w:left="1425" w:hanging="720"/>
      </w:pPr>
      <w:rPr>
        <w:rFonts w:cs="Times New Roman" w:hint="default"/>
      </w:rPr>
    </w:lvl>
    <w:lvl w:ilvl="1" w:tplc="04090019">
      <w:start w:val="1"/>
      <w:numFmt w:val="lowerLetter"/>
      <w:lvlText w:val="%2)"/>
      <w:lvlJc w:val="left"/>
      <w:pPr>
        <w:ind w:left="1545" w:hanging="420"/>
      </w:pPr>
      <w:rPr>
        <w:rFonts w:cs="Times New Roman"/>
      </w:rPr>
    </w:lvl>
    <w:lvl w:ilvl="2" w:tplc="0409001B">
      <w:start w:val="1"/>
      <w:numFmt w:val="lowerRoman"/>
      <w:lvlText w:val="%3."/>
      <w:lvlJc w:val="right"/>
      <w:pPr>
        <w:ind w:left="1965" w:hanging="420"/>
      </w:pPr>
      <w:rPr>
        <w:rFonts w:cs="Times New Roman"/>
      </w:rPr>
    </w:lvl>
    <w:lvl w:ilvl="3" w:tplc="0409000F">
      <w:start w:val="1"/>
      <w:numFmt w:val="decimal"/>
      <w:lvlText w:val="%4."/>
      <w:lvlJc w:val="left"/>
      <w:pPr>
        <w:ind w:left="2385" w:hanging="420"/>
      </w:pPr>
      <w:rPr>
        <w:rFonts w:cs="Times New Roman"/>
      </w:rPr>
    </w:lvl>
    <w:lvl w:ilvl="4" w:tplc="04090019">
      <w:start w:val="1"/>
      <w:numFmt w:val="lowerLetter"/>
      <w:lvlText w:val="%5)"/>
      <w:lvlJc w:val="left"/>
      <w:pPr>
        <w:ind w:left="2805" w:hanging="420"/>
      </w:pPr>
      <w:rPr>
        <w:rFonts w:cs="Times New Roman"/>
      </w:rPr>
    </w:lvl>
    <w:lvl w:ilvl="5" w:tplc="0409001B">
      <w:start w:val="1"/>
      <w:numFmt w:val="lowerRoman"/>
      <w:lvlText w:val="%6."/>
      <w:lvlJc w:val="right"/>
      <w:pPr>
        <w:ind w:left="3225" w:hanging="420"/>
      </w:pPr>
      <w:rPr>
        <w:rFonts w:cs="Times New Roman"/>
      </w:rPr>
    </w:lvl>
    <w:lvl w:ilvl="6" w:tplc="0409000F">
      <w:start w:val="1"/>
      <w:numFmt w:val="decimal"/>
      <w:lvlText w:val="%7."/>
      <w:lvlJc w:val="left"/>
      <w:pPr>
        <w:ind w:left="3645" w:hanging="420"/>
      </w:pPr>
      <w:rPr>
        <w:rFonts w:cs="Times New Roman"/>
      </w:rPr>
    </w:lvl>
    <w:lvl w:ilvl="7" w:tplc="04090019">
      <w:start w:val="1"/>
      <w:numFmt w:val="lowerLetter"/>
      <w:lvlText w:val="%8)"/>
      <w:lvlJc w:val="left"/>
      <w:pPr>
        <w:ind w:left="4065" w:hanging="420"/>
      </w:pPr>
      <w:rPr>
        <w:rFonts w:cs="Times New Roman"/>
      </w:rPr>
    </w:lvl>
    <w:lvl w:ilvl="8" w:tplc="0409001B">
      <w:start w:val="1"/>
      <w:numFmt w:val="lowerRoman"/>
      <w:lvlText w:val="%9."/>
      <w:lvlJc w:val="right"/>
      <w:pPr>
        <w:ind w:left="448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8CF"/>
    <w:rsid w:val="0000411E"/>
    <w:rsid w:val="00040993"/>
    <w:rsid w:val="000448CF"/>
    <w:rsid w:val="000C32B2"/>
    <w:rsid w:val="000E6DF2"/>
    <w:rsid w:val="00134AD9"/>
    <w:rsid w:val="0013702C"/>
    <w:rsid w:val="00164393"/>
    <w:rsid w:val="0018321C"/>
    <w:rsid w:val="001850C5"/>
    <w:rsid w:val="00197B95"/>
    <w:rsid w:val="001A0806"/>
    <w:rsid w:val="001C1734"/>
    <w:rsid w:val="001D27FB"/>
    <w:rsid w:val="001F0561"/>
    <w:rsid w:val="001F1DEF"/>
    <w:rsid w:val="001F62E2"/>
    <w:rsid w:val="00202EB4"/>
    <w:rsid w:val="00205E35"/>
    <w:rsid w:val="00214628"/>
    <w:rsid w:val="0024660A"/>
    <w:rsid w:val="00277B88"/>
    <w:rsid w:val="0028318B"/>
    <w:rsid w:val="0029691F"/>
    <w:rsid w:val="002A26E2"/>
    <w:rsid w:val="002A4FC4"/>
    <w:rsid w:val="002A7BAA"/>
    <w:rsid w:val="002D2CE2"/>
    <w:rsid w:val="002F1453"/>
    <w:rsid w:val="00315A8B"/>
    <w:rsid w:val="00325B42"/>
    <w:rsid w:val="00327E91"/>
    <w:rsid w:val="00332C6A"/>
    <w:rsid w:val="00336C6D"/>
    <w:rsid w:val="00342242"/>
    <w:rsid w:val="003443D3"/>
    <w:rsid w:val="00363182"/>
    <w:rsid w:val="003D3056"/>
    <w:rsid w:val="003E3CD0"/>
    <w:rsid w:val="003F7BA4"/>
    <w:rsid w:val="004074B2"/>
    <w:rsid w:val="00420EF0"/>
    <w:rsid w:val="004231F6"/>
    <w:rsid w:val="004405A8"/>
    <w:rsid w:val="0044592E"/>
    <w:rsid w:val="00451FD8"/>
    <w:rsid w:val="0045398D"/>
    <w:rsid w:val="00455C1C"/>
    <w:rsid w:val="00456D0C"/>
    <w:rsid w:val="00462ADB"/>
    <w:rsid w:val="004654BB"/>
    <w:rsid w:val="00480AD8"/>
    <w:rsid w:val="004E46F1"/>
    <w:rsid w:val="004F2606"/>
    <w:rsid w:val="00521815"/>
    <w:rsid w:val="00531170"/>
    <w:rsid w:val="00542281"/>
    <w:rsid w:val="005928F0"/>
    <w:rsid w:val="005A41B5"/>
    <w:rsid w:val="005D03B5"/>
    <w:rsid w:val="005D0730"/>
    <w:rsid w:val="00606005"/>
    <w:rsid w:val="00606C35"/>
    <w:rsid w:val="00616FC8"/>
    <w:rsid w:val="006610A1"/>
    <w:rsid w:val="006803B4"/>
    <w:rsid w:val="006839EA"/>
    <w:rsid w:val="006D027A"/>
    <w:rsid w:val="006E34AD"/>
    <w:rsid w:val="006E4438"/>
    <w:rsid w:val="006F1039"/>
    <w:rsid w:val="006F48B1"/>
    <w:rsid w:val="00727580"/>
    <w:rsid w:val="00737F2E"/>
    <w:rsid w:val="00747002"/>
    <w:rsid w:val="007605D3"/>
    <w:rsid w:val="007607C8"/>
    <w:rsid w:val="00762389"/>
    <w:rsid w:val="00772B58"/>
    <w:rsid w:val="007955BB"/>
    <w:rsid w:val="007B0929"/>
    <w:rsid w:val="007B44C3"/>
    <w:rsid w:val="007B6C66"/>
    <w:rsid w:val="007D4412"/>
    <w:rsid w:val="008178D2"/>
    <w:rsid w:val="00822459"/>
    <w:rsid w:val="0082709A"/>
    <w:rsid w:val="008316A9"/>
    <w:rsid w:val="00832962"/>
    <w:rsid w:val="00850C4E"/>
    <w:rsid w:val="0088333B"/>
    <w:rsid w:val="008A41C0"/>
    <w:rsid w:val="008B26FE"/>
    <w:rsid w:val="008C3082"/>
    <w:rsid w:val="008C4811"/>
    <w:rsid w:val="008C602C"/>
    <w:rsid w:val="008D3495"/>
    <w:rsid w:val="008D4F88"/>
    <w:rsid w:val="008F1228"/>
    <w:rsid w:val="0090083F"/>
    <w:rsid w:val="00900BC1"/>
    <w:rsid w:val="00933FE4"/>
    <w:rsid w:val="009410D2"/>
    <w:rsid w:val="00945EDE"/>
    <w:rsid w:val="00965858"/>
    <w:rsid w:val="0098521B"/>
    <w:rsid w:val="00993265"/>
    <w:rsid w:val="009A701F"/>
    <w:rsid w:val="009B0B45"/>
    <w:rsid w:val="009B3BED"/>
    <w:rsid w:val="00A00C01"/>
    <w:rsid w:val="00A037EB"/>
    <w:rsid w:val="00A2244D"/>
    <w:rsid w:val="00A41DB4"/>
    <w:rsid w:val="00A52565"/>
    <w:rsid w:val="00A847F3"/>
    <w:rsid w:val="00A87843"/>
    <w:rsid w:val="00AA3D8E"/>
    <w:rsid w:val="00AB5043"/>
    <w:rsid w:val="00AF5790"/>
    <w:rsid w:val="00AF6707"/>
    <w:rsid w:val="00B114BB"/>
    <w:rsid w:val="00B36E5A"/>
    <w:rsid w:val="00B71399"/>
    <w:rsid w:val="00BE2D08"/>
    <w:rsid w:val="00BF4855"/>
    <w:rsid w:val="00C051BB"/>
    <w:rsid w:val="00C12F96"/>
    <w:rsid w:val="00C25FC5"/>
    <w:rsid w:val="00C61534"/>
    <w:rsid w:val="00C6286C"/>
    <w:rsid w:val="00C659A5"/>
    <w:rsid w:val="00C822D2"/>
    <w:rsid w:val="00CA2464"/>
    <w:rsid w:val="00CB789A"/>
    <w:rsid w:val="00CC1988"/>
    <w:rsid w:val="00CD0EBF"/>
    <w:rsid w:val="00CF6C1B"/>
    <w:rsid w:val="00D311D5"/>
    <w:rsid w:val="00D40236"/>
    <w:rsid w:val="00D56AEF"/>
    <w:rsid w:val="00DB3108"/>
    <w:rsid w:val="00DB785F"/>
    <w:rsid w:val="00DE565D"/>
    <w:rsid w:val="00DF2F27"/>
    <w:rsid w:val="00E05CCA"/>
    <w:rsid w:val="00E21812"/>
    <w:rsid w:val="00E368C3"/>
    <w:rsid w:val="00E63E36"/>
    <w:rsid w:val="00EE58C2"/>
    <w:rsid w:val="00EF78B3"/>
    <w:rsid w:val="00F122FC"/>
    <w:rsid w:val="00F53146"/>
    <w:rsid w:val="00FB1666"/>
    <w:rsid w:val="00FD2925"/>
    <w:rsid w:val="00FF7D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4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6C66"/>
    <w:pPr>
      <w:ind w:firstLineChars="200" w:firstLine="420"/>
    </w:pPr>
  </w:style>
  <w:style w:type="paragraph" w:styleId="Header">
    <w:name w:val="header"/>
    <w:basedOn w:val="Normal"/>
    <w:link w:val="HeaderChar"/>
    <w:uiPriority w:val="99"/>
    <w:rsid w:val="00DF2F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2F27"/>
    <w:rPr>
      <w:rFonts w:cs="Times New Roman"/>
      <w:sz w:val="18"/>
      <w:szCs w:val="18"/>
    </w:rPr>
  </w:style>
  <w:style w:type="paragraph" w:styleId="Footer">
    <w:name w:val="footer"/>
    <w:basedOn w:val="Normal"/>
    <w:link w:val="FooterChar"/>
    <w:uiPriority w:val="99"/>
    <w:rsid w:val="00DF2F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2F27"/>
    <w:rPr>
      <w:rFonts w:cs="Times New Roman"/>
      <w:sz w:val="18"/>
      <w:szCs w:val="18"/>
    </w:rPr>
  </w:style>
  <w:style w:type="character" w:styleId="Hyperlink">
    <w:name w:val="Hyperlink"/>
    <w:basedOn w:val="DefaultParagraphFont"/>
    <w:uiPriority w:val="99"/>
    <w:rsid w:val="00F53146"/>
    <w:rPr>
      <w:rFonts w:cs="Times New Roman"/>
      <w:color w:val="auto"/>
      <w:u w:val="single"/>
    </w:rPr>
  </w:style>
  <w:style w:type="paragraph" w:styleId="BalloonText">
    <w:name w:val="Balloon Text"/>
    <w:basedOn w:val="Normal"/>
    <w:link w:val="BalloonTextChar"/>
    <w:uiPriority w:val="99"/>
    <w:semiHidden/>
    <w:rsid w:val="008C602C"/>
    <w:rPr>
      <w:sz w:val="18"/>
      <w:szCs w:val="18"/>
    </w:rPr>
  </w:style>
  <w:style w:type="character" w:customStyle="1" w:styleId="BalloonTextChar">
    <w:name w:val="Balloon Text Char"/>
    <w:basedOn w:val="DefaultParagraphFont"/>
    <w:link w:val="BalloonText"/>
    <w:uiPriority w:val="99"/>
    <w:semiHidden/>
    <w:locked/>
    <w:rsid w:val="008C602C"/>
    <w:rPr>
      <w:rFonts w:cs="Times New Roman"/>
      <w:sz w:val="18"/>
      <w:szCs w:val="18"/>
    </w:rPr>
  </w:style>
  <w:style w:type="paragraph" w:customStyle="1" w:styleId="CharChar">
    <w:name w:val="Char Char"/>
    <w:basedOn w:val="Normal"/>
    <w:uiPriority w:val="99"/>
    <w:rsid w:val="00CA2464"/>
    <w:pPr>
      <w:widowControl/>
      <w:spacing w:after="160" w:line="240" w:lineRule="exact"/>
      <w:jc w:val="left"/>
    </w:pPr>
    <w:rPr>
      <w:rFonts w:ascii="Verdana" w:hAnsi="Verdana"/>
      <w:kern w:val="0"/>
      <w:sz w:val="20"/>
      <w:szCs w:val="20"/>
      <w:lang w:eastAsia="en-US"/>
    </w:rPr>
  </w:style>
  <w:style w:type="paragraph" w:styleId="Date">
    <w:name w:val="Date"/>
    <w:basedOn w:val="Normal"/>
    <w:next w:val="Normal"/>
    <w:link w:val="DateChar"/>
    <w:uiPriority w:val="99"/>
    <w:semiHidden/>
    <w:rsid w:val="003443D3"/>
    <w:pPr>
      <w:ind w:leftChars="2500" w:left="100"/>
    </w:pPr>
  </w:style>
  <w:style w:type="character" w:customStyle="1" w:styleId="DateChar">
    <w:name w:val="Date Char"/>
    <w:basedOn w:val="DefaultParagraphFont"/>
    <w:link w:val="Date"/>
    <w:uiPriority w:val="99"/>
    <w:semiHidden/>
    <w:locked/>
    <w:rsid w:val="003443D3"/>
    <w:rPr>
      <w:rFonts w:cs="Times New Roman"/>
    </w:rPr>
  </w:style>
</w:styles>
</file>

<file path=word/webSettings.xml><?xml version="1.0" encoding="utf-8"?>
<w:webSettings xmlns:r="http://schemas.openxmlformats.org/officeDocument/2006/relationships" xmlns:w="http://schemas.openxmlformats.org/wordprocessingml/2006/main">
  <w:divs>
    <w:div w:id="794177844">
      <w:marLeft w:val="0"/>
      <w:marRight w:val="0"/>
      <w:marTop w:val="0"/>
      <w:marBottom w:val="0"/>
      <w:divBdr>
        <w:top w:val="none" w:sz="0" w:space="0" w:color="auto"/>
        <w:left w:val="none" w:sz="0" w:space="0" w:color="auto"/>
        <w:bottom w:val="none" w:sz="0" w:space="0" w:color="auto"/>
        <w:right w:val="none" w:sz="0" w:space="0" w:color="auto"/>
      </w:divBdr>
      <w:divsChild>
        <w:div w:id="794177845">
          <w:marLeft w:val="0"/>
          <w:marRight w:val="0"/>
          <w:marTop w:val="0"/>
          <w:marBottom w:val="0"/>
          <w:divBdr>
            <w:top w:val="none" w:sz="0" w:space="0" w:color="auto"/>
            <w:left w:val="none" w:sz="0" w:space="0" w:color="auto"/>
            <w:bottom w:val="none" w:sz="0" w:space="0" w:color="auto"/>
            <w:right w:val="none" w:sz="0" w:space="0" w:color="auto"/>
          </w:divBdr>
        </w:div>
      </w:divsChild>
    </w:div>
    <w:div w:id="794177854">
      <w:marLeft w:val="0"/>
      <w:marRight w:val="0"/>
      <w:marTop w:val="0"/>
      <w:marBottom w:val="0"/>
      <w:divBdr>
        <w:top w:val="none" w:sz="0" w:space="0" w:color="auto"/>
        <w:left w:val="none" w:sz="0" w:space="0" w:color="auto"/>
        <w:bottom w:val="none" w:sz="0" w:space="0" w:color="auto"/>
        <w:right w:val="none" w:sz="0" w:space="0" w:color="auto"/>
      </w:divBdr>
      <w:divsChild>
        <w:div w:id="794177857">
          <w:marLeft w:val="0"/>
          <w:marRight w:val="0"/>
          <w:marTop w:val="0"/>
          <w:marBottom w:val="0"/>
          <w:divBdr>
            <w:top w:val="none" w:sz="0" w:space="0" w:color="auto"/>
            <w:left w:val="none" w:sz="0" w:space="0" w:color="auto"/>
            <w:bottom w:val="none" w:sz="0" w:space="0" w:color="auto"/>
            <w:right w:val="none" w:sz="0" w:space="0" w:color="auto"/>
          </w:divBdr>
        </w:div>
      </w:divsChild>
    </w:div>
    <w:div w:id="794177858">
      <w:marLeft w:val="0"/>
      <w:marRight w:val="0"/>
      <w:marTop w:val="0"/>
      <w:marBottom w:val="0"/>
      <w:divBdr>
        <w:top w:val="none" w:sz="0" w:space="0" w:color="auto"/>
        <w:left w:val="none" w:sz="0" w:space="0" w:color="auto"/>
        <w:bottom w:val="none" w:sz="0" w:space="0" w:color="auto"/>
        <w:right w:val="none" w:sz="0" w:space="0" w:color="auto"/>
      </w:divBdr>
    </w:div>
    <w:div w:id="794177859">
      <w:marLeft w:val="0"/>
      <w:marRight w:val="0"/>
      <w:marTop w:val="0"/>
      <w:marBottom w:val="0"/>
      <w:divBdr>
        <w:top w:val="none" w:sz="0" w:space="0" w:color="auto"/>
        <w:left w:val="none" w:sz="0" w:space="0" w:color="auto"/>
        <w:bottom w:val="none" w:sz="0" w:space="0" w:color="auto"/>
        <w:right w:val="none" w:sz="0" w:space="0" w:color="auto"/>
      </w:divBdr>
      <w:divsChild>
        <w:div w:id="794177846">
          <w:marLeft w:val="0"/>
          <w:marRight w:val="0"/>
          <w:marTop w:val="0"/>
          <w:marBottom w:val="0"/>
          <w:divBdr>
            <w:top w:val="single" w:sz="2" w:space="8" w:color="ECECEC"/>
            <w:left w:val="single" w:sz="6" w:space="8" w:color="ECECEC"/>
            <w:bottom w:val="single" w:sz="6" w:space="8" w:color="ECECEC"/>
            <w:right w:val="single" w:sz="6" w:space="8" w:color="ECECEC"/>
          </w:divBdr>
          <w:divsChild>
            <w:div w:id="794177851">
              <w:marLeft w:val="0"/>
              <w:marRight w:val="0"/>
              <w:marTop w:val="0"/>
              <w:marBottom w:val="0"/>
              <w:divBdr>
                <w:top w:val="none" w:sz="0" w:space="0" w:color="auto"/>
                <w:left w:val="none" w:sz="0" w:space="0" w:color="auto"/>
                <w:bottom w:val="none" w:sz="0" w:space="0" w:color="auto"/>
                <w:right w:val="none" w:sz="0" w:space="0" w:color="auto"/>
              </w:divBdr>
            </w:div>
          </w:divsChild>
        </w:div>
        <w:div w:id="794177848">
          <w:marLeft w:val="0"/>
          <w:marRight w:val="0"/>
          <w:marTop w:val="0"/>
          <w:marBottom w:val="0"/>
          <w:divBdr>
            <w:top w:val="single" w:sz="2" w:space="8" w:color="ECECEC"/>
            <w:left w:val="single" w:sz="6" w:space="8" w:color="ECECEC"/>
            <w:bottom w:val="single" w:sz="6" w:space="8" w:color="ECECEC"/>
            <w:right w:val="single" w:sz="6" w:space="8" w:color="ECECEC"/>
          </w:divBdr>
          <w:divsChild>
            <w:div w:id="794177855">
              <w:marLeft w:val="0"/>
              <w:marRight w:val="0"/>
              <w:marTop w:val="0"/>
              <w:marBottom w:val="0"/>
              <w:divBdr>
                <w:top w:val="none" w:sz="0" w:space="0" w:color="auto"/>
                <w:left w:val="none" w:sz="0" w:space="0" w:color="auto"/>
                <w:bottom w:val="none" w:sz="0" w:space="0" w:color="auto"/>
                <w:right w:val="none" w:sz="0" w:space="0" w:color="auto"/>
              </w:divBdr>
            </w:div>
          </w:divsChild>
        </w:div>
        <w:div w:id="794177849">
          <w:marLeft w:val="0"/>
          <w:marRight w:val="0"/>
          <w:marTop w:val="0"/>
          <w:marBottom w:val="0"/>
          <w:divBdr>
            <w:top w:val="single" w:sz="2" w:space="8" w:color="ECECEC"/>
            <w:left w:val="single" w:sz="6" w:space="8" w:color="ECECEC"/>
            <w:bottom w:val="single" w:sz="6" w:space="8" w:color="ECECEC"/>
            <w:right w:val="single" w:sz="6" w:space="8" w:color="ECECEC"/>
          </w:divBdr>
          <w:divsChild>
            <w:div w:id="794177850">
              <w:marLeft w:val="0"/>
              <w:marRight w:val="0"/>
              <w:marTop w:val="0"/>
              <w:marBottom w:val="0"/>
              <w:divBdr>
                <w:top w:val="none" w:sz="0" w:space="0" w:color="auto"/>
                <w:left w:val="none" w:sz="0" w:space="0" w:color="auto"/>
                <w:bottom w:val="none" w:sz="0" w:space="0" w:color="auto"/>
                <w:right w:val="none" w:sz="0" w:space="0" w:color="auto"/>
              </w:divBdr>
            </w:div>
          </w:divsChild>
        </w:div>
        <w:div w:id="794177852">
          <w:marLeft w:val="0"/>
          <w:marRight w:val="0"/>
          <w:marTop w:val="0"/>
          <w:marBottom w:val="0"/>
          <w:divBdr>
            <w:top w:val="single" w:sz="2" w:space="8" w:color="ECECEC"/>
            <w:left w:val="single" w:sz="6" w:space="8" w:color="ECECEC"/>
            <w:bottom w:val="single" w:sz="6" w:space="8" w:color="ECECEC"/>
            <w:right w:val="single" w:sz="6" w:space="8" w:color="ECECEC"/>
          </w:divBdr>
          <w:divsChild>
            <w:div w:id="794177853">
              <w:marLeft w:val="0"/>
              <w:marRight w:val="0"/>
              <w:marTop w:val="0"/>
              <w:marBottom w:val="0"/>
              <w:divBdr>
                <w:top w:val="none" w:sz="0" w:space="0" w:color="auto"/>
                <w:left w:val="none" w:sz="0" w:space="0" w:color="auto"/>
                <w:bottom w:val="none" w:sz="0" w:space="0" w:color="auto"/>
                <w:right w:val="none" w:sz="0" w:space="0" w:color="auto"/>
              </w:divBdr>
            </w:div>
          </w:divsChild>
        </w:div>
        <w:div w:id="794177856">
          <w:marLeft w:val="0"/>
          <w:marRight w:val="0"/>
          <w:marTop w:val="0"/>
          <w:marBottom w:val="0"/>
          <w:divBdr>
            <w:top w:val="single" w:sz="2" w:space="8" w:color="ECECEC"/>
            <w:left w:val="single" w:sz="6" w:space="8" w:color="ECECEC"/>
            <w:bottom w:val="single" w:sz="6" w:space="8" w:color="ECECEC"/>
            <w:right w:val="single" w:sz="6" w:space="8" w:color="ECECEC"/>
          </w:divBdr>
          <w:divsChild>
            <w:div w:id="7941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7860">
      <w:marLeft w:val="0"/>
      <w:marRight w:val="0"/>
      <w:marTop w:val="0"/>
      <w:marBottom w:val="0"/>
      <w:divBdr>
        <w:top w:val="none" w:sz="0" w:space="0" w:color="auto"/>
        <w:left w:val="none" w:sz="0" w:space="0" w:color="auto"/>
        <w:bottom w:val="none" w:sz="0" w:space="0" w:color="auto"/>
        <w:right w:val="none" w:sz="0" w:space="0" w:color="auto"/>
      </w:divBdr>
      <w:divsChild>
        <w:div w:id="794177865">
          <w:marLeft w:val="0"/>
          <w:marRight w:val="0"/>
          <w:marTop w:val="0"/>
          <w:marBottom w:val="0"/>
          <w:divBdr>
            <w:top w:val="none" w:sz="0" w:space="0" w:color="auto"/>
            <w:left w:val="none" w:sz="0" w:space="0" w:color="auto"/>
            <w:bottom w:val="none" w:sz="0" w:space="0" w:color="auto"/>
            <w:right w:val="none" w:sz="0" w:space="0" w:color="auto"/>
          </w:divBdr>
        </w:div>
      </w:divsChild>
    </w:div>
    <w:div w:id="794177862">
      <w:marLeft w:val="0"/>
      <w:marRight w:val="0"/>
      <w:marTop w:val="0"/>
      <w:marBottom w:val="0"/>
      <w:divBdr>
        <w:top w:val="none" w:sz="0" w:space="0" w:color="auto"/>
        <w:left w:val="none" w:sz="0" w:space="0" w:color="auto"/>
        <w:bottom w:val="none" w:sz="0" w:space="0" w:color="auto"/>
        <w:right w:val="none" w:sz="0" w:space="0" w:color="auto"/>
      </w:divBdr>
      <w:divsChild>
        <w:div w:id="794177861">
          <w:marLeft w:val="0"/>
          <w:marRight w:val="0"/>
          <w:marTop w:val="0"/>
          <w:marBottom w:val="0"/>
          <w:divBdr>
            <w:top w:val="none" w:sz="0" w:space="0" w:color="auto"/>
            <w:left w:val="none" w:sz="0" w:space="0" w:color="auto"/>
            <w:bottom w:val="none" w:sz="0" w:space="0" w:color="auto"/>
            <w:right w:val="none" w:sz="0" w:space="0" w:color="auto"/>
          </w:divBdr>
        </w:div>
      </w:divsChild>
    </w:div>
    <w:div w:id="794177864">
      <w:marLeft w:val="0"/>
      <w:marRight w:val="0"/>
      <w:marTop w:val="0"/>
      <w:marBottom w:val="0"/>
      <w:divBdr>
        <w:top w:val="none" w:sz="0" w:space="0" w:color="auto"/>
        <w:left w:val="none" w:sz="0" w:space="0" w:color="auto"/>
        <w:bottom w:val="none" w:sz="0" w:space="0" w:color="auto"/>
        <w:right w:val="none" w:sz="0" w:space="0" w:color="auto"/>
      </w:divBdr>
      <w:divsChild>
        <w:div w:id="79417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xjsxy2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1553</TotalTime>
  <Pages>4</Pages>
  <Words>216</Words>
  <Characters>1236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TMP246</dc:creator>
  <cp:keywords/>
  <dc:description/>
  <cp:lastModifiedBy>liguolong</cp:lastModifiedBy>
  <cp:revision>61</cp:revision>
  <cp:lastPrinted>2017-11-15T00:51:00Z</cp:lastPrinted>
  <dcterms:created xsi:type="dcterms:W3CDTF">2016-09-22T05:40:00Z</dcterms:created>
  <dcterms:modified xsi:type="dcterms:W3CDTF">2017-11-16T08:54:00Z</dcterms:modified>
</cp:coreProperties>
</file>